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DB20FC" w:rsidRPr="00A934CB" w:rsidRDefault="00290121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/>
          <w:sz w:val="28"/>
        </w:rPr>
      </w:pPr>
      <w:r w:rsidRPr="00A934CB">
        <w:rPr>
          <w:rStyle w:val="normaltextrun"/>
          <w:b/>
          <w:i/>
          <w:sz w:val="28"/>
        </w:rPr>
        <w:t>Meeting M</w:t>
      </w:r>
      <w:r w:rsidR="00DB20FC" w:rsidRPr="00A934CB">
        <w:rPr>
          <w:rStyle w:val="normaltextrun"/>
          <w:b/>
          <w:i/>
          <w:sz w:val="28"/>
        </w:rPr>
        <w:t>inutes of Planning Commission</w:t>
      </w:r>
      <w:r w:rsidR="00DB20FC" w:rsidRPr="00A934CB">
        <w:rPr>
          <w:rStyle w:val="eop"/>
          <w:b/>
          <w:i/>
          <w:sz w:val="28"/>
        </w:rPr>
        <w:t xml:space="preserve"> </w:t>
      </w:r>
    </w:p>
    <w:p w:rsidR="00602CD9" w:rsidRPr="00602CD9" w:rsidRDefault="00602CD9" w:rsidP="00602C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4"/>
          <w:szCs w:val="12"/>
        </w:rPr>
      </w:pPr>
      <w:r>
        <w:rPr>
          <w:rStyle w:val="eop"/>
          <w:b/>
          <w:sz w:val="28"/>
        </w:rPr>
        <w:t>Town of Laytonsville</w:t>
      </w:r>
    </w:p>
    <w:p w:rsidR="00DB20FC" w:rsidRDefault="00FA481D" w:rsidP="00602CD9">
      <w:pPr>
        <w:pStyle w:val="paragraph"/>
        <w:spacing w:before="0" w:beforeAutospacing="0"/>
        <w:jc w:val="center"/>
        <w:textAlignment w:val="baseline"/>
        <w:rPr>
          <w:rStyle w:val="normaltextrun"/>
          <w:b/>
          <w:sz w:val="28"/>
        </w:rPr>
      </w:pPr>
      <w:r>
        <w:rPr>
          <w:rStyle w:val="normaltextrun"/>
          <w:b/>
          <w:sz w:val="28"/>
        </w:rPr>
        <w:t>September 29</w:t>
      </w:r>
      <w:r w:rsidR="00A934CB">
        <w:rPr>
          <w:rStyle w:val="normaltextrun"/>
          <w:b/>
          <w:sz w:val="28"/>
        </w:rPr>
        <w:t>, 2016</w:t>
      </w:r>
      <w:r w:rsidR="00DB20FC" w:rsidRPr="00602CD9">
        <w:rPr>
          <w:rStyle w:val="normaltextrun"/>
          <w:b/>
          <w:sz w:val="28"/>
        </w:rPr>
        <w:t xml:space="preserve"> </w:t>
      </w:r>
    </w:p>
    <w:p w:rsidR="00A934CB" w:rsidRDefault="006909BA" w:rsidP="00A934CB">
      <w:pPr>
        <w:pStyle w:val="paragraph"/>
        <w:textAlignment w:val="baseline"/>
        <w:rPr>
          <w:rStyle w:val="normaltextrun"/>
        </w:rPr>
      </w:pPr>
      <w:r>
        <w:rPr>
          <w:rStyle w:val="normaltextrun"/>
          <w:b/>
          <w:u w:val="single"/>
        </w:rPr>
        <w:t>Attendance:</w:t>
      </w:r>
      <w:r>
        <w:rPr>
          <w:rStyle w:val="normaltextrun"/>
        </w:rPr>
        <w:t xml:space="preserve"> </w:t>
      </w:r>
      <w:r w:rsidR="00FA481D">
        <w:rPr>
          <w:rStyle w:val="normaltextrun"/>
        </w:rPr>
        <w:t>Members Brendan Deyo</w:t>
      </w:r>
      <w:r w:rsidR="006E0F6F">
        <w:rPr>
          <w:rStyle w:val="normaltextrun"/>
        </w:rPr>
        <w:t xml:space="preserve">, Pete </w:t>
      </w:r>
      <w:proofErr w:type="spellStart"/>
      <w:r w:rsidR="006E0F6F">
        <w:rPr>
          <w:rStyle w:val="normaltextrun"/>
        </w:rPr>
        <w:t>Stadler</w:t>
      </w:r>
      <w:proofErr w:type="spellEnd"/>
      <w:r w:rsidR="006E0F6F">
        <w:rPr>
          <w:rStyle w:val="normaltextrun"/>
        </w:rPr>
        <w:t xml:space="preserve"> and Mark Frankowski </w:t>
      </w:r>
      <w:r w:rsidR="00C3277A">
        <w:rPr>
          <w:rStyle w:val="normaltextrun"/>
        </w:rPr>
        <w:t>were present.  Mem</w:t>
      </w:r>
      <w:r w:rsidR="00A934CB">
        <w:rPr>
          <w:rStyle w:val="normaltextrun"/>
        </w:rPr>
        <w:t>b</w:t>
      </w:r>
      <w:r w:rsidR="00FA481D">
        <w:rPr>
          <w:rStyle w:val="normaltextrun"/>
        </w:rPr>
        <w:t>ers Paul Simonetti and Tim Shortley were</w:t>
      </w:r>
      <w:r w:rsidR="006E0F6F">
        <w:rPr>
          <w:rStyle w:val="normaltextrun"/>
        </w:rPr>
        <w:t xml:space="preserve"> absent. </w:t>
      </w:r>
      <w:r w:rsidR="00A934CB">
        <w:rPr>
          <w:rStyle w:val="normaltextrun"/>
        </w:rPr>
        <w:t xml:space="preserve"> Secretary Charlene Dillingham was a</w:t>
      </w:r>
      <w:r w:rsidR="00FA481D">
        <w:rPr>
          <w:rStyle w:val="normaltextrun"/>
        </w:rPr>
        <w:t xml:space="preserve">lso present. . Josh Maisel and Claire Rosser were </w:t>
      </w:r>
      <w:r w:rsidR="00A934CB">
        <w:rPr>
          <w:rStyle w:val="normaltextrun"/>
        </w:rPr>
        <w:t>present.</w:t>
      </w:r>
      <w:r w:rsidR="00C45987">
        <w:rPr>
          <w:rStyle w:val="normaltextrun"/>
        </w:rPr>
        <w:t xml:space="preserve">  </w:t>
      </w:r>
      <w:r w:rsidR="00A934CB">
        <w:rPr>
          <w:rStyle w:val="normaltextrun"/>
        </w:rPr>
        <w:t>Chair Wenger called the meeting of the Plan</w:t>
      </w:r>
      <w:r w:rsidR="00FA481D">
        <w:rPr>
          <w:rStyle w:val="normaltextrun"/>
        </w:rPr>
        <w:t>ning Commission to order at 7:37</w:t>
      </w:r>
      <w:r w:rsidR="00A934CB">
        <w:rPr>
          <w:rStyle w:val="normaltextrun"/>
        </w:rPr>
        <w:t xml:space="preserve"> p.m. </w:t>
      </w:r>
    </w:p>
    <w:p w:rsidR="00A934CB" w:rsidRDefault="001C1FA1" w:rsidP="00DB20F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Member </w:t>
      </w:r>
      <w:proofErr w:type="spellStart"/>
      <w:r>
        <w:rPr>
          <w:rStyle w:val="normaltextrun"/>
        </w:rPr>
        <w:t>Stadler</w:t>
      </w:r>
      <w:proofErr w:type="spellEnd"/>
      <w:r>
        <w:rPr>
          <w:rStyle w:val="normaltextrun"/>
        </w:rPr>
        <w:t xml:space="preserve"> offered an amendment to the proposed minutes of the June meeting.  Member </w:t>
      </w:r>
      <w:proofErr w:type="spellStart"/>
      <w:r>
        <w:rPr>
          <w:rStyle w:val="normaltextrun"/>
        </w:rPr>
        <w:t>Stadler</w:t>
      </w:r>
      <w:proofErr w:type="spellEnd"/>
      <w:r w:rsidR="00A934CB">
        <w:rPr>
          <w:rStyle w:val="normaltextrun"/>
        </w:rPr>
        <w:t xml:space="preserve"> made a motion to approve the minutes of </w:t>
      </w:r>
      <w:r w:rsidR="00FA481D">
        <w:rPr>
          <w:rStyle w:val="normaltextrun"/>
        </w:rPr>
        <w:t>the June meet</w:t>
      </w:r>
      <w:r>
        <w:rPr>
          <w:rStyle w:val="normaltextrun"/>
        </w:rPr>
        <w:t xml:space="preserve">ing with the proposed amendment. </w:t>
      </w:r>
      <w:r w:rsidR="00FA481D">
        <w:rPr>
          <w:rStyle w:val="normaltextrun"/>
        </w:rPr>
        <w:t xml:space="preserve">  </w:t>
      </w:r>
      <w:r>
        <w:rPr>
          <w:rStyle w:val="normaltextrun"/>
        </w:rPr>
        <w:t>Member Frankowski</w:t>
      </w:r>
      <w:r w:rsidR="00A934CB">
        <w:rPr>
          <w:rStyle w:val="normaltextrun"/>
        </w:rPr>
        <w:t xml:space="preserve"> seconded the motion.  </w:t>
      </w:r>
      <w:proofErr w:type="gramStart"/>
      <w:r w:rsidR="00A934CB" w:rsidRPr="00A934CB">
        <w:rPr>
          <w:rStyle w:val="normaltextrun"/>
          <w:b/>
        </w:rPr>
        <w:t>Unanimously approved.</w:t>
      </w:r>
      <w:proofErr w:type="gramEnd"/>
      <w:r w:rsidR="00A934CB">
        <w:rPr>
          <w:rStyle w:val="normaltextrun"/>
        </w:rPr>
        <w:t xml:space="preserve"> </w:t>
      </w:r>
    </w:p>
    <w:p w:rsidR="006E0F6F" w:rsidRDefault="006E0F6F" w:rsidP="00DB20FC">
      <w:pPr>
        <w:pStyle w:val="paragraph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>Old Business:</w:t>
      </w:r>
    </w:p>
    <w:p w:rsidR="002B5507" w:rsidRPr="002B5507" w:rsidRDefault="002B5507" w:rsidP="00DB20FC">
      <w:pPr>
        <w:pStyle w:val="paragraph"/>
        <w:textAlignment w:val="baseline"/>
        <w:rPr>
          <w:rStyle w:val="normaltextrun"/>
        </w:rPr>
      </w:pPr>
      <w:r w:rsidRPr="002B5507">
        <w:rPr>
          <w:rStyle w:val="normaltextrun"/>
        </w:rPr>
        <w:t>Annexation Update</w:t>
      </w:r>
      <w:r>
        <w:rPr>
          <w:rStyle w:val="normaltextrun"/>
        </w:rPr>
        <w:t xml:space="preserve"> – Shannon </w:t>
      </w:r>
      <w:proofErr w:type="spellStart"/>
      <w:r>
        <w:rPr>
          <w:rStyle w:val="normaltextrun"/>
        </w:rPr>
        <w:t>Allcock</w:t>
      </w:r>
      <w:proofErr w:type="spellEnd"/>
      <w:r>
        <w:rPr>
          <w:rStyle w:val="normaltextrun"/>
        </w:rPr>
        <w:t xml:space="preserve"> and Brian Kline are seeking to annex 3 properties south of town on Route 108.  At a September 22 meeting with Mr. </w:t>
      </w:r>
      <w:proofErr w:type="spellStart"/>
      <w:r>
        <w:rPr>
          <w:rStyle w:val="normaltextrun"/>
        </w:rPr>
        <w:t>Allcock</w:t>
      </w:r>
      <w:proofErr w:type="spellEnd"/>
      <w:r>
        <w:rPr>
          <w:rStyle w:val="normaltextrun"/>
        </w:rPr>
        <w:t xml:space="preserve">, Mr. Kline, Mr. Stan Abrams and Mr. Doug Lohmeyer, there was discussion about the change of zoning which is restricted for 5 years following annexation.  Mr. Kline has a special exception with the county.  Mr. Abrams stated that because it is used for legal purposes, the town will recognize it.  A public hearing is to be scheduled on January 10, 2017.  Chair Wenger commented that this annexation does exist in the comprehensive plan. </w:t>
      </w:r>
    </w:p>
    <w:p w:rsidR="008E59A7" w:rsidRDefault="00C1254E" w:rsidP="00C45987">
      <w:pPr>
        <w:pStyle w:val="paragraph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>New Business:</w:t>
      </w:r>
    </w:p>
    <w:p w:rsidR="009F53B7" w:rsidRDefault="002B5507" w:rsidP="00DB20FC">
      <w:pPr>
        <w:pStyle w:val="paragraph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Laytonsville</w:t>
      </w:r>
      <w:proofErr w:type="spellEnd"/>
      <w:r>
        <w:rPr>
          <w:rStyle w:val="normaltextrun"/>
        </w:rPr>
        <w:t xml:space="preserve"> Grove - </w:t>
      </w:r>
      <w:r w:rsidR="00CA7D58">
        <w:rPr>
          <w:rStyle w:val="normaltextrun"/>
        </w:rPr>
        <w:t xml:space="preserve">Member </w:t>
      </w:r>
      <w:proofErr w:type="spellStart"/>
      <w:r w:rsidR="00CA7D58">
        <w:rPr>
          <w:rStyle w:val="normaltextrun"/>
        </w:rPr>
        <w:t>Stadler</w:t>
      </w:r>
      <w:proofErr w:type="spellEnd"/>
      <w:r w:rsidR="00CA7D58">
        <w:rPr>
          <w:rStyle w:val="normaltextrun"/>
        </w:rPr>
        <w:t xml:space="preserve"> stated that </w:t>
      </w:r>
      <w:r>
        <w:rPr>
          <w:rStyle w:val="normaltextrun"/>
        </w:rPr>
        <w:t xml:space="preserve">he wants to exceed the approved tree planting plan for this subdivision.  </w:t>
      </w:r>
      <w:r w:rsidR="009F53B7">
        <w:rPr>
          <w:rStyle w:val="normaltextrun"/>
        </w:rPr>
        <w:t xml:space="preserve">The forest conservation plan will be followed and improved on.  Mr. </w:t>
      </w:r>
      <w:proofErr w:type="spellStart"/>
      <w:r w:rsidR="009F53B7">
        <w:rPr>
          <w:rStyle w:val="normaltextrun"/>
        </w:rPr>
        <w:t>Stadler</w:t>
      </w:r>
      <w:proofErr w:type="spellEnd"/>
      <w:r w:rsidR="009F53B7">
        <w:rPr>
          <w:rStyle w:val="normaltextrun"/>
        </w:rPr>
        <w:t xml:space="preserve"> stated that he has a list of trees that already exist.  Mr. Maisel will inventory the trees write a letter to memorialize them.  Mr. </w:t>
      </w:r>
      <w:proofErr w:type="spellStart"/>
      <w:r w:rsidR="009F53B7">
        <w:rPr>
          <w:rStyle w:val="normaltextrun"/>
        </w:rPr>
        <w:t>Stadler</w:t>
      </w:r>
      <w:proofErr w:type="spellEnd"/>
      <w:r w:rsidR="009F53B7">
        <w:rPr>
          <w:rStyle w:val="normaltextrun"/>
        </w:rPr>
        <w:t xml:space="preserve"> will supply a letter for additional trees and provide it to Mr. Maisel. </w:t>
      </w:r>
    </w:p>
    <w:p w:rsidR="009F53B7" w:rsidRDefault="009F53B7" w:rsidP="00DB20FC">
      <w:pPr>
        <w:pStyle w:val="paragraph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Laytonsville</w:t>
      </w:r>
      <w:proofErr w:type="spellEnd"/>
      <w:r>
        <w:rPr>
          <w:rStyle w:val="normaltextrun"/>
        </w:rPr>
        <w:t xml:space="preserve"> Preserve – Chair Wenger stated that he had done and inspection of the planting of the trees in </w:t>
      </w:r>
      <w:proofErr w:type="spellStart"/>
      <w:r>
        <w:rPr>
          <w:rStyle w:val="normaltextrun"/>
        </w:rPr>
        <w:t>Laytonsville</w:t>
      </w:r>
      <w:proofErr w:type="spellEnd"/>
      <w:r>
        <w:rPr>
          <w:rStyle w:val="normaltextrun"/>
        </w:rPr>
        <w:t xml:space="preserve"> Preserve subdivision.  He noted that there was lots of thistle.  Mr. Maisel will draft a letter to notify the developer. </w:t>
      </w:r>
    </w:p>
    <w:p w:rsidR="009F53B7" w:rsidRDefault="009F53B7" w:rsidP="00DB20F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Member Deyo stated that State Highway Administration is looking for land to offset the Route 28 and Route 198 improvements.  Member Deyo, </w:t>
      </w:r>
      <w:proofErr w:type="spellStart"/>
      <w:r>
        <w:rPr>
          <w:rStyle w:val="normaltextrun"/>
        </w:rPr>
        <w:t>Stadler</w:t>
      </w:r>
      <w:proofErr w:type="spellEnd"/>
      <w:r>
        <w:rPr>
          <w:rStyle w:val="normaltextrun"/>
        </w:rPr>
        <w:t xml:space="preserve"> and other residents on Mobley Farm Drive had been contacted requesting permission to survey.  </w:t>
      </w:r>
    </w:p>
    <w:p w:rsidR="00354CFB" w:rsidRDefault="004B787C" w:rsidP="00DB20FC">
      <w:pPr>
        <w:pStyle w:val="paragraph"/>
        <w:textAlignment w:val="baseline"/>
        <w:rPr>
          <w:rStyle w:val="normaltextrun"/>
          <w:b/>
          <w:bCs/>
        </w:rPr>
      </w:pPr>
      <w:r>
        <w:rPr>
          <w:rStyle w:val="normaltextrun"/>
        </w:rPr>
        <w:t>T</w:t>
      </w:r>
      <w:r w:rsidR="00A934CB">
        <w:rPr>
          <w:rStyle w:val="normaltextrun"/>
        </w:rPr>
        <w:t>here being n</w:t>
      </w:r>
      <w:r w:rsidR="00CA7D58">
        <w:rPr>
          <w:rStyle w:val="normaltextrun"/>
        </w:rPr>
        <w:t xml:space="preserve">o further business, Member </w:t>
      </w:r>
      <w:proofErr w:type="spellStart"/>
      <w:r w:rsidR="00CA7D58">
        <w:rPr>
          <w:rStyle w:val="normaltextrun"/>
        </w:rPr>
        <w:t>Stadler</w:t>
      </w:r>
      <w:proofErr w:type="spellEnd"/>
      <w:r w:rsidR="00DC398E">
        <w:rPr>
          <w:rStyle w:val="normaltextrun"/>
        </w:rPr>
        <w:t xml:space="preserve"> </w:t>
      </w:r>
      <w:r w:rsidR="00DB20FC">
        <w:rPr>
          <w:rStyle w:val="normaltextrun"/>
        </w:rPr>
        <w:t>made a moti</w:t>
      </w:r>
      <w:r w:rsidR="00DC398E">
        <w:rPr>
          <w:rStyle w:val="normaltextrun"/>
        </w:rPr>
        <w:t>o</w:t>
      </w:r>
      <w:r w:rsidR="00CA7D58">
        <w:rPr>
          <w:rStyle w:val="normaltextrun"/>
        </w:rPr>
        <w:t>n to adjou</w:t>
      </w:r>
      <w:r w:rsidR="009F53B7">
        <w:rPr>
          <w:rStyle w:val="normaltextrun"/>
        </w:rPr>
        <w:t>rn the meeting at 8:27</w:t>
      </w:r>
      <w:r w:rsidR="00CA7D58">
        <w:rPr>
          <w:rStyle w:val="normaltextrun"/>
        </w:rPr>
        <w:t xml:space="preserve"> </w:t>
      </w:r>
      <w:r w:rsidR="0023210A">
        <w:rPr>
          <w:rStyle w:val="normaltextrun"/>
        </w:rPr>
        <w:t>p.m</w:t>
      </w:r>
      <w:r w:rsidR="001A6EA2">
        <w:rPr>
          <w:rStyle w:val="normaltextrun"/>
        </w:rPr>
        <w:t xml:space="preserve">. </w:t>
      </w:r>
      <w:r w:rsidR="007C6AF4">
        <w:rPr>
          <w:rStyle w:val="normaltextrun"/>
        </w:rPr>
        <w:t xml:space="preserve">Commission </w:t>
      </w:r>
      <w:r w:rsidR="009F53B7">
        <w:rPr>
          <w:rStyle w:val="normaltextrun"/>
        </w:rPr>
        <w:t>Member Frankowski</w:t>
      </w:r>
      <w:r w:rsidR="002E6EBC">
        <w:rPr>
          <w:rStyle w:val="normaltextrun"/>
        </w:rPr>
        <w:t xml:space="preserve"> seconded the motion</w:t>
      </w:r>
      <w:r w:rsidR="00DB20FC">
        <w:rPr>
          <w:rStyle w:val="normaltextrun"/>
        </w:rPr>
        <w:t>.</w:t>
      </w:r>
      <w:r w:rsidR="00354CFB">
        <w:rPr>
          <w:rStyle w:val="normaltextrun"/>
        </w:rPr>
        <w:t xml:space="preserve">  </w:t>
      </w:r>
      <w:r w:rsidR="00354CFB">
        <w:rPr>
          <w:rStyle w:val="normaltextrun"/>
          <w:b/>
          <w:i/>
        </w:rPr>
        <w:t>Unanimously approved.</w:t>
      </w:r>
      <w:r w:rsidR="00DB20FC">
        <w:rPr>
          <w:rStyle w:val="normaltextrun"/>
        </w:rPr>
        <w:t xml:space="preserve"> </w:t>
      </w:r>
    </w:p>
    <w:p w:rsidR="00DB20FC" w:rsidRDefault="00DB20FC" w:rsidP="00DB20FC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Respectfully submitted,</w:t>
      </w:r>
      <w:r>
        <w:rPr>
          <w:rStyle w:val="eop"/>
        </w:rPr>
        <w:t xml:space="preserve"> </w:t>
      </w:r>
    </w:p>
    <w:p w:rsidR="0081478E" w:rsidRDefault="0081478E" w:rsidP="00AD2706">
      <w:pPr>
        <w:pStyle w:val="paragraph"/>
        <w:textAlignment w:val="baseline"/>
        <w:rPr>
          <w:rStyle w:val="normaltextrun"/>
        </w:rPr>
      </w:pPr>
    </w:p>
    <w:p w:rsidR="0081478E" w:rsidRDefault="0081478E" w:rsidP="00C45987">
      <w:pPr>
        <w:pStyle w:val="paragraph"/>
        <w:spacing w:before="0" w:beforeAutospacing="0" w:after="240" w:afterAutospacing="0"/>
        <w:textAlignment w:val="baseline"/>
        <w:rPr>
          <w:rStyle w:val="normaltextrun"/>
        </w:rPr>
      </w:pPr>
      <w:r>
        <w:rPr>
          <w:rStyle w:val="normaltextrun"/>
        </w:rPr>
        <w:t>Charlene Dillingham</w:t>
      </w:r>
    </w:p>
    <w:p w:rsidR="0081478E" w:rsidRDefault="0081478E" w:rsidP="00C4598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Secretary</w:t>
      </w:r>
    </w:p>
    <w:p w:rsidR="00DB20FC" w:rsidRDefault="009F53B7" w:rsidP="00C45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September</w:t>
      </w:r>
      <w:bookmarkStart w:id="0" w:name="_GoBack"/>
      <w:bookmarkEnd w:id="0"/>
      <w:r>
        <w:rPr>
          <w:rStyle w:val="normaltextrun"/>
        </w:rPr>
        <w:t xml:space="preserve"> 29</w:t>
      </w:r>
      <w:r w:rsidR="00A934CB">
        <w:rPr>
          <w:rStyle w:val="normaltextrun"/>
        </w:rPr>
        <w:t>, 2016</w:t>
      </w:r>
      <w:r w:rsidR="00DB20FC">
        <w:rPr>
          <w:rStyle w:val="normaltextrun"/>
        </w:rPr>
        <w:t xml:space="preserve"> </w:t>
      </w:r>
    </w:p>
    <w:sectPr w:rsidR="00DB20FC" w:rsidSect="00C45987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442"/>
    <w:multiLevelType w:val="hybridMultilevel"/>
    <w:tmpl w:val="1BAE39B4"/>
    <w:lvl w:ilvl="0" w:tplc="255E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216BE"/>
    <w:multiLevelType w:val="hybridMultilevel"/>
    <w:tmpl w:val="0E82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C"/>
    <w:rsid w:val="000047F0"/>
    <w:rsid w:val="0001152A"/>
    <w:rsid w:val="00014549"/>
    <w:rsid w:val="000366F5"/>
    <w:rsid w:val="00043B52"/>
    <w:rsid w:val="000B16CA"/>
    <w:rsid w:val="000B5954"/>
    <w:rsid w:val="001546AF"/>
    <w:rsid w:val="001A6EA2"/>
    <w:rsid w:val="001B7B64"/>
    <w:rsid w:val="001C1FA1"/>
    <w:rsid w:val="001C340A"/>
    <w:rsid w:val="002039EF"/>
    <w:rsid w:val="0023210A"/>
    <w:rsid w:val="00246DE1"/>
    <w:rsid w:val="002738C1"/>
    <w:rsid w:val="002765B8"/>
    <w:rsid w:val="002776FB"/>
    <w:rsid w:val="00277922"/>
    <w:rsid w:val="00290121"/>
    <w:rsid w:val="002B35B2"/>
    <w:rsid w:val="002B5507"/>
    <w:rsid w:val="002E3A15"/>
    <w:rsid w:val="002E5690"/>
    <w:rsid w:val="002E6EBC"/>
    <w:rsid w:val="00307999"/>
    <w:rsid w:val="00310433"/>
    <w:rsid w:val="00354CFB"/>
    <w:rsid w:val="00364EB4"/>
    <w:rsid w:val="0038578D"/>
    <w:rsid w:val="00386478"/>
    <w:rsid w:val="003A610F"/>
    <w:rsid w:val="003D2F7D"/>
    <w:rsid w:val="003D65FD"/>
    <w:rsid w:val="003F13C5"/>
    <w:rsid w:val="003F1997"/>
    <w:rsid w:val="00420C86"/>
    <w:rsid w:val="004520C0"/>
    <w:rsid w:val="004B1BD9"/>
    <w:rsid w:val="004B787C"/>
    <w:rsid w:val="004C0FC3"/>
    <w:rsid w:val="004F0DD6"/>
    <w:rsid w:val="0050320C"/>
    <w:rsid w:val="005601CB"/>
    <w:rsid w:val="00577EF8"/>
    <w:rsid w:val="005A4F44"/>
    <w:rsid w:val="005A7AE7"/>
    <w:rsid w:val="005B7D4D"/>
    <w:rsid w:val="005D6236"/>
    <w:rsid w:val="00602CD9"/>
    <w:rsid w:val="00621587"/>
    <w:rsid w:val="0064687B"/>
    <w:rsid w:val="006909BA"/>
    <w:rsid w:val="006A3FB3"/>
    <w:rsid w:val="006A500B"/>
    <w:rsid w:val="006A5B04"/>
    <w:rsid w:val="006C394A"/>
    <w:rsid w:val="006D33A2"/>
    <w:rsid w:val="006E0F6F"/>
    <w:rsid w:val="00704F07"/>
    <w:rsid w:val="007165E5"/>
    <w:rsid w:val="00730B10"/>
    <w:rsid w:val="00745C44"/>
    <w:rsid w:val="00792B5B"/>
    <w:rsid w:val="007B7623"/>
    <w:rsid w:val="007C6AF4"/>
    <w:rsid w:val="007D6460"/>
    <w:rsid w:val="007D6AA8"/>
    <w:rsid w:val="007F3D6A"/>
    <w:rsid w:val="007F5924"/>
    <w:rsid w:val="0081478E"/>
    <w:rsid w:val="00886161"/>
    <w:rsid w:val="008A05CC"/>
    <w:rsid w:val="008B6989"/>
    <w:rsid w:val="008C7322"/>
    <w:rsid w:val="008E5666"/>
    <w:rsid w:val="008E59A7"/>
    <w:rsid w:val="00974333"/>
    <w:rsid w:val="00976C09"/>
    <w:rsid w:val="00981B4D"/>
    <w:rsid w:val="009D5D71"/>
    <w:rsid w:val="009F53B7"/>
    <w:rsid w:val="00A005D7"/>
    <w:rsid w:val="00A24BD5"/>
    <w:rsid w:val="00A339B9"/>
    <w:rsid w:val="00A67F0B"/>
    <w:rsid w:val="00A934CB"/>
    <w:rsid w:val="00A95DCF"/>
    <w:rsid w:val="00AD2706"/>
    <w:rsid w:val="00AE34D4"/>
    <w:rsid w:val="00AF6C0C"/>
    <w:rsid w:val="00B10F04"/>
    <w:rsid w:val="00B5723B"/>
    <w:rsid w:val="00B93D8C"/>
    <w:rsid w:val="00BD3B52"/>
    <w:rsid w:val="00C1254E"/>
    <w:rsid w:val="00C3277A"/>
    <w:rsid w:val="00C32A99"/>
    <w:rsid w:val="00C427AA"/>
    <w:rsid w:val="00C45987"/>
    <w:rsid w:val="00C5508B"/>
    <w:rsid w:val="00CA7D58"/>
    <w:rsid w:val="00CB2452"/>
    <w:rsid w:val="00CC56CF"/>
    <w:rsid w:val="00CD2D16"/>
    <w:rsid w:val="00CF70CF"/>
    <w:rsid w:val="00D340E3"/>
    <w:rsid w:val="00D66FE8"/>
    <w:rsid w:val="00D8365C"/>
    <w:rsid w:val="00D91914"/>
    <w:rsid w:val="00DB20FC"/>
    <w:rsid w:val="00DB3A0A"/>
    <w:rsid w:val="00DB5234"/>
    <w:rsid w:val="00DC398E"/>
    <w:rsid w:val="00DC65E6"/>
    <w:rsid w:val="00DD30DB"/>
    <w:rsid w:val="00DE2723"/>
    <w:rsid w:val="00E27424"/>
    <w:rsid w:val="00E364EA"/>
    <w:rsid w:val="00E42729"/>
    <w:rsid w:val="00E55572"/>
    <w:rsid w:val="00E6246E"/>
    <w:rsid w:val="00E72DE3"/>
    <w:rsid w:val="00E90C6F"/>
    <w:rsid w:val="00E91C76"/>
    <w:rsid w:val="00EB3C61"/>
    <w:rsid w:val="00EE4DD8"/>
    <w:rsid w:val="00EE7F59"/>
    <w:rsid w:val="00EF240B"/>
    <w:rsid w:val="00EF54AB"/>
    <w:rsid w:val="00F14051"/>
    <w:rsid w:val="00F16BB4"/>
    <w:rsid w:val="00FA481D"/>
    <w:rsid w:val="00FB2EBB"/>
    <w:rsid w:val="00FF69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0FC"/>
  </w:style>
  <w:style w:type="character" w:customStyle="1" w:styleId="eop">
    <w:name w:val="eop"/>
    <w:basedOn w:val="DefaultParagraphFont"/>
    <w:rsid w:val="00DB20FC"/>
  </w:style>
  <w:style w:type="character" w:customStyle="1" w:styleId="spellingerror">
    <w:name w:val="spellingerror"/>
    <w:basedOn w:val="DefaultParagraphFont"/>
    <w:rsid w:val="00DB20FC"/>
  </w:style>
  <w:style w:type="paragraph" w:styleId="BodyText">
    <w:name w:val="Body Text"/>
    <w:basedOn w:val="Normal"/>
    <w:link w:val="BodyTextChar"/>
    <w:rsid w:val="00716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5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0FC"/>
  </w:style>
  <w:style w:type="character" w:customStyle="1" w:styleId="eop">
    <w:name w:val="eop"/>
    <w:basedOn w:val="DefaultParagraphFont"/>
    <w:rsid w:val="00DB20FC"/>
  </w:style>
  <w:style w:type="character" w:customStyle="1" w:styleId="spellingerror">
    <w:name w:val="spellingerror"/>
    <w:basedOn w:val="DefaultParagraphFont"/>
    <w:rsid w:val="00DB20FC"/>
  </w:style>
  <w:style w:type="paragraph" w:styleId="BodyText">
    <w:name w:val="Body Text"/>
    <w:basedOn w:val="Normal"/>
    <w:link w:val="BodyTextChar"/>
    <w:rsid w:val="00716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5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06F4-493E-486C-8799-8D9ECC5E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Charlene</cp:lastModifiedBy>
  <cp:revision>4</cp:revision>
  <cp:lastPrinted>2016-06-21T16:26:00Z</cp:lastPrinted>
  <dcterms:created xsi:type="dcterms:W3CDTF">2016-11-30T14:41:00Z</dcterms:created>
  <dcterms:modified xsi:type="dcterms:W3CDTF">2016-11-30T15:51:00Z</dcterms:modified>
</cp:coreProperties>
</file>