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5E3B" w14:textId="327C00E8" w:rsidR="003A46A6" w:rsidRDefault="003A46A6" w:rsidP="00530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3BA2FD" w14:textId="3CE8B487" w:rsidR="005306D6" w:rsidRDefault="005306D6" w:rsidP="00530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62791B" w14:textId="4ACCE763" w:rsidR="005306D6" w:rsidRDefault="005306D6" w:rsidP="00530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D58DFE" w14:textId="68B5189F" w:rsidR="005306D6" w:rsidRDefault="005306D6" w:rsidP="00530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7E7351" w14:textId="3C1A9EF3" w:rsidR="005306D6" w:rsidRDefault="005306D6" w:rsidP="00530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50B6C7" w14:textId="0780DCB8" w:rsidR="005306D6" w:rsidRDefault="005306D6" w:rsidP="00530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A02BF3" w14:textId="1CC2F075" w:rsidR="005306D6" w:rsidRDefault="005306D6" w:rsidP="00530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8F709F" w14:textId="02E085D7" w:rsidR="005306D6" w:rsidRDefault="005306D6" w:rsidP="00530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7B492A" w14:textId="66B2DC13" w:rsidR="005306D6" w:rsidRDefault="005306D6" w:rsidP="00530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9F3A66" w14:textId="2F5BA462" w:rsidR="005306D6" w:rsidRPr="001A1751" w:rsidRDefault="005306D6" w:rsidP="005306D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1751">
        <w:rPr>
          <w:rFonts w:ascii="Times New Roman" w:hAnsi="Times New Roman" w:cs="Times New Roman"/>
          <w:b/>
          <w:bCs/>
          <w:sz w:val="36"/>
          <w:szCs w:val="36"/>
        </w:rPr>
        <w:t>NOTICE</w:t>
      </w:r>
    </w:p>
    <w:p w14:paraId="69BE0DC7" w14:textId="3B2384C1" w:rsidR="005306D6" w:rsidRPr="001A1751" w:rsidRDefault="005306D6" w:rsidP="005306D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CA8A472" w14:textId="5C7AA743" w:rsidR="005306D6" w:rsidRPr="001A1751" w:rsidRDefault="005306D6" w:rsidP="005306D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1751">
        <w:rPr>
          <w:rFonts w:ascii="Times New Roman" w:hAnsi="Times New Roman" w:cs="Times New Roman"/>
          <w:b/>
          <w:bCs/>
          <w:sz w:val="36"/>
          <w:szCs w:val="36"/>
        </w:rPr>
        <w:t>PUBLIC HEARING</w:t>
      </w:r>
    </w:p>
    <w:p w14:paraId="686F9E50" w14:textId="1D194F43" w:rsidR="005306D6" w:rsidRDefault="005306D6" w:rsidP="00530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027BE7" w14:textId="006B6AA9" w:rsidR="005306D6" w:rsidRPr="001A1751" w:rsidRDefault="005306D6" w:rsidP="0053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751">
        <w:rPr>
          <w:rFonts w:ascii="Times New Roman" w:hAnsi="Times New Roman" w:cs="Times New Roman"/>
          <w:sz w:val="28"/>
          <w:szCs w:val="28"/>
        </w:rPr>
        <w:t xml:space="preserve">The Mayor and Council will hold a Public Hearing at </w:t>
      </w:r>
      <w:r w:rsidR="00320B68">
        <w:rPr>
          <w:rFonts w:ascii="Times New Roman" w:hAnsi="Times New Roman" w:cs="Times New Roman"/>
          <w:sz w:val="28"/>
          <w:szCs w:val="28"/>
        </w:rPr>
        <w:t>7</w:t>
      </w:r>
      <w:r w:rsidRPr="001A1751">
        <w:rPr>
          <w:rFonts w:ascii="Times New Roman" w:hAnsi="Times New Roman" w:cs="Times New Roman"/>
          <w:sz w:val="28"/>
          <w:szCs w:val="28"/>
        </w:rPr>
        <w:t xml:space="preserve">:30pm on Tuesday, June </w:t>
      </w:r>
      <w:r w:rsidR="00D11B11">
        <w:rPr>
          <w:rFonts w:ascii="Times New Roman" w:hAnsi="Times New Roman" w:cs="Times New Roman"/>
          <w:sz w:val="28"/>
          <w:szCs w:val="28"/>
        </w:rPr>
        <w:t>6</w:t>
      </w:r>
      <w:r w:rsidRPr="001A1751">
        <w:rPr>
          <w:rFonts w:ascii="Times New Roman" w:hAnsi="Times New Roman" w:cs="Times New Roman"/>
          <w:sz w:val="28"/>
          <w:szCs w:val="28"/>
        </w:rPr>
        <w:t>, 202</w:t>
      </w:r>
      <w:r w:rsidR="00D11B11">
        <w:rPr>
          <w:rFonts w:ascii="Times New Roman" w:hAnsi="Times New Roman" w:cs="Times New Roman"/>
          <w:sz w:val="28"/>
          <w:szCs w:val="28"/>
        </w:rPr>
        <w:t>3</w:t>
      </w:r>
      <w:r w:rsidRPr="001A1751">
        <w:rPr>
          <w:rFonts w:ascii="Times New Roman" w:hAnsi="Times New Roman" w:cs="Times New Roman"/>
          <w:sz w:val="28"/>
          <w:szCs w:val="28"/>
        </w:rPr>
        <w:t xml:space="preserve">, to hear public </w:t>
      </w:r>
      <w:r w:rsidR="0070139C" w:rsidRPr="001A1751">
        <w:rPr>
          <w:rFonts w:ascii="Times New Roman" w:hAnsi="Times New Roman" w:cs="Times New Roman"/>
          <w:sz w:val="28"/>
          <w:szCs w:val="28"/>
        </w:rPr>
        <w:t>comments</w:t>
      </w:r>
      <w:r w:rsidRPr="001A1751">
        <w:rPr>
          <w:rFonts w:ascii="Times New Roman" w:hAnsi="Times New Roman" w:cs="Times New Roman"/>
          <w:sz w:val="28"/>
          <w:szCs w:val="28"/>
        </w:rPr>
        <w:t xml:space="preserve"> on the proposed budgets for the town of Laytonsville for the next fiscal year (July 1, 202</w:t>
      </w:r>
      <w:r w:rsidR="000F5999">
        <w:rPr>
          <w:rFonts w:ascii="Times New Roman" w:hAnsi="Times New Roman" w:cs="Times New Roman"/>
          <w:sz w:val="28"/>
          <w:szCs w:val="28"/>
        </w:rPr>
        <w:t>3</w:t>
      </w:r>
      <w:r w:rsidRPr="001A1751">
        <w:rPr>
          <w:rFonts w:ascii="Times New Roman" w:hAnsi="Times New Roman" w:cs="Times New Roman"/>
          <w:sz w:val="28"/>
          <w:szCs w:val="28"/>
        </w:rPr>
        <w:t xml:space="preserve"> – June 30, 202</w:t>
      </w:r>
      <w:r w:rsidR="000F5999">
        <w:rPr>
          <w:rFonts w:ascii="Times New Roman" w:hAnsi="Times New Roman" w:cs="Times New Roman"/>
          <w:sz w:val="28"/>
          <w:szCs w:val="28"/>
        </w:rPr>
        <w:t>4</w:t>
      </w:r>
      <w:r w:rsidRPr="001A1751">
        <w:rPr>
          <w:rFonts w:ascii="Times New Roman" w:hAnsi="Times New Roman" w:cs="Times New Roman"/>
          <w:sz w:val="28"/>
          <w:szCs w:val="28"/>
        </w:rPr>
        <w:t>).</w:t>
      </w:r>
    </w:p>
    <w:p w14:paraId="2364A7BD" w14:textId="6783C7E9" w:rsidR="0031011A" w:rsidRPr="001A1751" w:rsidRDefault="0031011A" w:rsidP="005306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993612" w14:textId="63635316" w:rsidR="0031011A" w:rsidRPr="001A1751" w:rsidRDefault="0031011A" w:rsidP="0053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751">
        <w:rPr>
          <w:rFonts w:ascii="Times New Roman" w:hAnsi="Times New Roman" w:cs="Times New Roman"/>
          <w:sz w:val="28"/>
          <w:szCs w:val="28"/>
        </w:rPr>
        <w:t xml:space="preserve">The Public Hearing will be held via videoconference.  To access the </w:t>
      </w:r>
      <w:r w:rsidR="00CD28FA" w:rsidRPr="001A1751">
        <w:rPr>
          <w:rFonts w:ascii="Times New Roman" w:hAnsi="Times New Roman" w:cs="Times New Roman"/>
          <w:sz w:val="28"/>
          <w:szCs w:val="28"/>
        </w:rPr>
        <w:t>meeting</w:t>
      </w:r>
      <w:r w:rsidRPr="001A1751">
        <w:rPr>
          <w:rFonts w:ascii="Times New Roman" w:hAnsi="Times New Roman" w:cs="Times New Roman"/>
          <w:sz w:val="28"/>
          <w:szCs w:val="28"/>
        </w:rPr>
        <w:t xml:space="preserve"> go to the town of Laytonsville webpage at </w:t>
      </w:r>
      <w:hyperlink r:id="rId4" w:history="1">
        <w:r w:rsidRPr="001A1751">
          <w:rPr>
            <w:rStyle w:val="Hyperlink"/>
            <w:rFonts w:ascii="Times New Roman" w:hAnsi="Times New Roman" w:cs="Times New Roman"/>
            <w:sz w:val="28"/>
            <w:szCs w:val="28"/>
          </w:rPr>
          <w:t>www.laytonsville.md.us</w:t>
        </w:r>
      </w:hyperlink>
      <w:r w:rsidRPr="001A1751">
        <w:rPr>
          <w:rFonts w:ascii="Times New Roman" w:hAnsi="Times New Roman" w:cs="Times New Roman"/>
          <w:sz w:val="28"/>
          <w:szCs w:val="28"/>
        </w:rPr>
        <w:t xml:space="preserve"> and click on the </w:t>
      </w:r>
      <w:r w:rsidR="00CD28FA" w:rsidRPr="001A1751">
        <w:rPr>
          <w:rFonts w:ascii="Times New Roman" w:hAnsi="Times New Roman" w:cs="Times New Roman"/>
          <w:sz w:val="28"/>
          <w:szCs w:val="28"/>
        </w:rPr>
        <w:t>“Public Hearing and Council Meeting June 202</w:t>
      </w:r>
      <w:r w:rsidR="000F5999">
        <w:rPr>
          <w:rFonts w:ascii="Times New Roman" w:hAnsi="Times New Roman" w:cs="Times New Roman"/>
          <w:sz w:val="28"/>
          <w:szCs w:val="28"/>
        </w:rPr>
        <w:t>3</w:t>
      </w:r>
      <w:r w:rsidR="00CD28FA" w:rsidRPr="001A1751">
        <w:rPr>
          <w:rFonts w:ascii="Times New Roman" w:hAnsi="Times New Roman" w:cs="Times New Roman"/>
          <w:sz w:val="28"/>
          <w:szCs w:val="28"/>
        </w:rPr>
        <w:t xml:space="preserve">” link which will take you to the Zoom link for the </w:t>
      </w:r>
      <w:r w:rsidR="0070139C">
        <w:rPr>
          <w:rFonts w:ascii="Times New Roman" w:hAnsi="Times New Roman" w:cs="Times New Roman"/>
          <w:sz w:val="28"/>
          <w:szCs w:val="28"/>
        </w:rPr>
        <w:t>P</w:t>
      </w:r>
      <w:r w:rsidR="00CD28FA" w:rsidRPr="001A1751">
        <w:rPr>
          <w:rFonts w:ascii="Times New Roman" w:hAnsi="Times New Roman" w:cs="Times New Roman"/>
          <w:sz w:val="28"/>
          <w:szCs w:val="28"/>
        </w:rPr>
        <w:t xml:space="preserve">ublic </w:t>
      </w:r>
      <w:r w:rsidR="0070139C">
        <w:rPr>
          <w:rFonts w:ascii="Times New Roman" w:hAnsi="Times New Roman" w:cs="Times New Roman"/>
          <w:sz w:val="28"/>
          <w:szCs w:val="28"/>
        </w:rPr>
        <w:t>H</w:t>
      </w:r>
      <w:r w:rsidR="00CD28FA" w:rsidRPr="001A1751">
        <w:rPr>
          <w:rFonts w:ascii="Times New Roman" w:hAnsi="Times New Roman" w:cs="Times New Roman"/>
          <w:sz w:val="28"/>
          <w:szCs w:val="28"/>
        </w:rPr>
        <w:t>earing.</w:t>
      </w:r>
      <w:r w:rsidRPr="001A1751">
        <w:rPr>
          <w:rFonts w:ascii="Times New Roman" w:hAnsi="Times New Roman" w:cs="Times New Roman"/>
          <w:sz w:val="28"/>
          <w:szCs w:val="28"/>
        </w:rPr>
        <w:tab/>
      </w:r>
    </w:p>
    <w:p w14:paraId="50592F1F" w14:textId="0871A1D7" w:rsidR="005306D6" w:rsidRPr="001A1751" w:rsidRDefault="005306D6" w:rsidP="005306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5A65F6" w14:textId="2A9E17F6" w:rsidR="005306D6" w:rsidRPr="001A1751" w:rsidRDefault="005306D6" w:rsidP="0053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751">
        <w:rPr>
          <w:rFonts w:ascii="Times New Roman" w:hAnsi="Times New Roman" w:cs="Times New Roman"/>
          <w:sz w:val="28"/>
          <w:szCs w:val="28"/>
        </w:rPr>
        <w:t>A summary of the proposed budgets:</w:t>
      </w:r>
    </w:p>
    <w:p w14:paraId="0E09F30A" w14:textId="2EBD82BA" w:rsidR="005306D6" w:rsidRPr="001A1751" w:rsidRDefault="005306D6" w:rsidP="005306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4CE6F9" w14:textId="35FE6E06" w:rsidR="005306D6" w:rsidRPr="001A1751" w:rsidRDefault="005306D6" w:rsidP="005306D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A1751">
        <w:rPr>
          <w:rFonts w:ascii="Times New Roman" w:hAnsi="Times New Roman" w:cs="Times New Roman"/>
          <w:sz w:val="28"/>
          <w:szCs w:val="28"/>
        </w:rPr>
        <w:tab/>
      </w:r>
      <w:r w:rsidRPr="001A1751">
        <w:rPr>
          <w:rFonts w:ascii="Times New Roman" w:hAnsi="Times New Roman" w:cs="Times New Roman"/>
          <w:sz w:val="28"/>
          <w:szCs w:val="28"/>
          <w:u w:val="single"/>
        </w:rPr>
        <w:t>PROPOSED GENERAL FUNDS BUDGET:</w:t>
      </w:r>
    </w:p>
    <w:p w14:paraId="7CCFB0C5" w14:textId="565E2BF2" w:rsidR="005306D6" w:rsidRPr="00D11B11" w:rsidRDefault="005306D6" w:rsidP="0053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751">
        <w:rPr>
          <w:rFonts w:ascii="Times New Roman" w:hAnsi="Times New Roman" w:cs="Times New Roman"/>
          <w:sz w:val="28"/>
          <w:szCs w:val="28"/>
        </w:rPr>
        <w:tab/>
      </w:r>
      <w:r w:rsidRPr="00D11B11">
        <w:rPr>
          <w:rFonts w:ascii="Times New Roman" w:hAnsi="Times New Roman" w:cs="Times New Roman"/>
          <w:sz w:val="28"/>
          <w:szCs w:val="28"/>
        </w:rPr>
        <w:t>TOTAL INCOME:</w:t>
      </w:r>
      <w:r w:rsidRPr="00D11B11">
        <w:rPr>
          <w:rFonts w:ascii="Times New Roman" w:hAnsi="Times New Roman" w:cs="Times New Roman"/>
          <w:sz w:val="28"/>
          <w:szCs w:val="28"/>
        </w:rPr>
        <w:tab/>
      </w:r>
      <w:r w:rsidRPr="00D11B11">
        <w:rPr>
          <w:rFonts w:ascii="Times New Roman" w:hAnsi="Times New Roman" w:cs="Times New Roman"/>
          <w:sz w:val="28"/>
          <w:szCs w:val="28"/>
        </w:rPr>
        <w:tab/>
      </w:r>
      <w:r w:rsidRPr="00D11B11">
        <w:rPr>
          <w:rFonts w:ascii="Times New Roman" w:hAnsi="Times New Roman" w:cs="Times New Roman"/>
          <w:sz w:val="28"/>
          <w:szCs w:val="28"/>
        </w:rPr>
        <w:tab/>
        <w:t>$</w:t>
      </w:r>
      <w:r w:rsidR="00D11B11">
        <w:rPr>
          <w:rFonts w:ascii="Times New Roman" w:hAnsi="Times New Roman" w:cs="Times New Roman"/>
          <w:sz w:val="28"/>
          <w:szCs w:val="28"/>
        </w:rPr>
        <w:t>692,000</w:t>
      </w:r>
    </w:p>
    <w:p w14:paraId="1A0CC9C9" w14:textId="7B2BA4E0" w:rsidR="005306D6" w:rsidRPr="00D11B11" w:rsidRDefault="005306D6" w:rsidP="0053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B11">
        <w:rPr>
          <w:rFonts w:ascii="Times New Roman" w:hAnsi="Times New Roman" w:cs="Times New Roman"/>
          <w:sz w:val="28"/>
          <w:szCs w:val="28"/>
        </w:rPr>
        <w:tab/>
        <w:t>TOTAL EXPENSES:</w:t>
      </w:r>
      <w:r w:rsidRPr="00D11B11">
        <w:rPr>
          <w:rFonts w:ascii="Times New Roman" w:hAnsi="Times New Roman" w:cs="Times New Roman"/>
          <w:sz w:val="28"/>
          <w:szCs w:val="28"/>
        </w:rPr>
        <w:tab/>
      </w:r>
      <w:r w:rsidRPr="00D11B11">
        <w:rPr>
          <w:rFonts w:ascii="Times New Roman" w:hAnsi="Times New Roman" w:cs="Times New Roman"/>
          <w:sz w:val="28"/>
          <w:szCs w:val="28"/>
        </w:rPr>
        <w:tab/>
      </w:r>
      <w:r w:rsidRPr="00D11B11">
        <w:rPr>
          <w:rFonts w:ascii="Times New Roman" w:hAnsi="Times New Roman" w:cs="Times New Roman"/>
          <w:sz w:val="28"/>
          <w:szCs w:val="28"/>
        </w:rPr>
        <w:tab/>
        <w:t>$</w:t>
      </w:r>
      <w:r w:rsidR="00D11B11">
        <w:rPr>
          <w:rFonts w:ascii="Times New Roman" w:hAnsi="Times New Roman" w:cs="Times New Roman"/>
          <w:sz w:val="28"/>
          <w:szCs w:val="28"/>
        </w:rPr>
        <w:t>692,000</w:t>
      </w:r>
    </w:p>
    <w:p w14:paraId="1EA37B1F" w14:textId="5FEAD058" w:rsidR="005306D6" w:rsidRPr="00D11B11" w:rsidRDefault="005306D6" w:rsidP="00530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B11">
        <w:rPr>
          <w:rFonts w:ascii="Times New Roman" w:hAnsi="Times New Roman" w:cs="Times New Roman"/>
          <w:sz w:val="28"/>
          <w:szCs w:val="28"/>
        </w:rPr>
        <w:tab/>
        <w:t>TOTAL NET:</w:t>
      </w:r>
      <w:r w:rsidRPr="00D11B11">
        <w:rPr>
          <w:rFonts w:ascii="Times New Roman" w:hAnsi="Times New Roman" w:cs="Times New Roman"/>
          <w:sz w:val="28"/>
          <w:szCs w:val="28"/>
        </w:rPr>
        <w:tab/>
      </w:r>
      <w:r w:rsidRPr="00D11B11">
        <w:rPr>
          <w:rFonts w:ascii="Times New Roman" w:hAnsi="Times New Roman" w:cs="Times New Roman"/>
          <w:sz w:val="28"/>
          <w:szCs w:val="28"/>
        </w:rPr>
        <w:tab/>
      </w:r>
      <w:r w:rsidRPr="00D11B11">
        <w:rPr>
          <w:rFonts w:ascii="Times New Roman" w:hAnsi="Times New Roman" w:cs="Times New Roman"/>
          <w:sz w:val="28"/>
          <w:szCs w:val="28"/>
        </w:rPr>
        <w:tab/>
      </w:r>
      <w:r w:rsidRPr="00D11B11">
        <w:rPr>
          <w:rFonts w:ascii="Times New Roman" w:hAnsi="Times New Roman" w:cs="Times New Roman"/>
          <w:sz w:val="28"/>
          <w:szCs w:val="28"/>
        </w:rPr>
        <w:tab/>
        <w:t>$ -0-</w:t>
      </w:r>
    </w:p>
    <w:p w14:paraId="4E47A6B2" w14:textId="2DD2D5A1" w:rsidR="005306D6" w:rsidRPr="00D11B11" w:rsidRDefault="005306D6" w:rsidP="005306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5A4899" w14:textId="7B032114" w:rsidR="005306D6" w:rsidRPr="00D11B11" w:rsidRDefault="005306D6" w:rsidP="005306D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11B11">
        <w:rPr>
          <w:rFonts w:ascii="Times New Roman" w:hAnsi="Times New Roman" w:cs="Times New Roman"/>
          <w:sz w:val="28"/>
          <w:szCs w:val="28"/>
        </w:rPr>
        <w:tab/>
      </w:r>
      <w:r w:rsidRPr="00D11B11">
        <w:rPr>
          <w:rFonts w:ascii="Times New Roman" w:hAnsi="Times New Roman" w:cs="Times New Roman"/>
          <w:sz w:val="28"/>
          <w:szCs w:val="28"/>
          <w:u w:val="single"/>
        </w:rPr>
        <w:t>PROPOSED CIP BUDGET:</w:t>
      </w:r>
    </w:p>
    <w:p w14:paraId="643C2956" w14:textId="5202B692" w:rsidR="0031011A" w:rsidRPr="00D11B11" w:rsidRDefault="0031011A" w:rsidP="00310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B11">
        <w:rPr>
          <w:rFonts w:ascii="Times New Roman" w:hAnsi="Times New Roman" w:cs="Times New Roman"/>
          <w:sz w:val="28"/>
          <w:szCs w:val="28"/>
        </w:rPr>
        <w:tab/>
        <w:t>TOTAL INCOME:</w:t>
      </w:r>
      <w:r w:rsidRPr="00D11B11">
        <w:rPr>
          <w:rFonts w:ascii="Times New Roman" w:hAnsi="Times New Roman" w:cs="Times New Roman"/>
          <w:sz w:val="28"/>
          <w:szCs w:val="28"/>
        </w:rPr>
        <w:tab/>
      </w:r>
      <w:r w:rsidRPr="00D11B11">
        <w:rPr>
          <w:rFonts w:ascii="Times New Roman" w:hAnsi="Times New Roman" w:cs="Times New Roman"/>
          <w:sz w:val="28"/>
          <w:szCs w:val="28"/>
        </w:rPr>
        <w:tab/>
      </w:r>
      <w:r w:rsidRPr="00D11B11">
        <w:rPr>
          <w:rFonts w:ascii="Times New Roman" w:hAnsi="Times New Roman" w:cs="Times New Roman"/>
          <w:sz w:val="28"/>
          <w:szCs w:val="28"/>
        </w:rPr>
        <w:tab/>
        <w:t>$</w:t>
      </w:r>
      <w:r w:rsidR="00D11B11">
        <w:rPr>
          <w:rFonts w:ascii="Times New Roman" w:hAnsi="Times New Roman" w:cs="Times New Roman"/>
          <w:sz w:val="28"/>
          <w:szCs w:val="28"/>
        </w:rPr>
        <w:t>33</w:t>
      </w:r>
      <w:r w:rsidR="00630EA2" w:rsidRPr="00D11B11">
        <w:rPr>
          <w:rFonts w:ascii="Times New Roman" w:hAnsi="Times New Roman" w:cs="Times New Roman"/>
          <w:sz w:val="28"/>
          <w:szCs w:val="28"/>
        </w:rPr>
        <w:t>,000</w:t>
      </w:r>
    </w:p>
    <w:p w14:paraId="730AA274" w14:textId="22952BC7" w:rsidR="0031011A" w:rsidRPr="00D11B11" w:rsidRDefault="0031011A" w:rsidP="00310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B11">
        <w:rPr>
          <w:rFonts w:ascii="Times New Roman" w:hAnsi="Times New Roman" w:cs="Times New Roman"/>
          <w:sz w:val="28"/>
          <w:szCs w:val="28"/>
        </w:rPr>
        <w:tab/>
        <w:t>TOTAL EXPENSES:</w:t>
      </w:r>
      <w:r w:rsidRPr="00D11B11">
        <w:rPr>
          <w:rFonts w:ascii="Times New Roman" w:hAnsi="Times New Roman" w:cs="Times New Roman"/>
          <w:sz w:val="28"/>
          <w:szCs w:val="28"/>
        </w:rPr>
        <w:tab/>
      </w:r>
      <w:r w:rsidRPr="00D11B11">
        <w:rPr>
          <w:rFonts w:ascii="Times New Roman" w:hAnsi="Times New Roman" w:cs="Times New Roman"/>
          <w:sz w:val="28"/>
          <w:szCs w:val="28"/>
        </w:rPr>
        <w:tab/>
      </w:r>
      <w:r w:rsidRPr="00D11B11">
        <w:rPr>
          <w:rFonts w:ascii="Times New Roman" w:hAnsi="Times New Roman" w:cs="Times New Roman"/>
          <w:sz w:val="28"/>
          <w:szCs w:val="28"/>
        </w:rPr>
        <w:tab/>
        <w:t>$</w:t>
      </w:r>
      <w:r w:rsidR="00D11B11">
        <w:rPr>
          <w:rFonts w:ascii="Times New Roman" w:hAnsi="Times New Roman" w:cs="Times New Roman"/>
          <w:sz w:val="28"/>
          <w:szCs w:val="28"/>
        </w:rPr>
        <w:t>33</w:t>
      </w:r>
      <w:r w:rsidR="00630EA2" w:rsidRPr="00D11B11">
        <w:rPr>
          <w:rFonts w:ascii="Times New Roman" w:hAnsi="Times New Roman" w:cs="Times New Roman"/>
          <w:sz w:val="28"/>
          <w:szCs w:val="28"/>
        </w:rPr>
        <w:t>,000</w:t>
      </w:r>
    </w:p>
    <w:p w14:paraId="7A0730A7" w14:textId="27C69374" w:rsidR="0031011A" w:rsidRPr="001A1751" w:rsidRDefault="0031011A" w:rsidP="00310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B11">
        <w:rPr>
          <w:rFonts w:ascii="Times New Roman" w:hAnsi="Times New Roman" w:cs="Times New Roman"/>
          <w:sz w:val="28"/>
          <w:szCs w:val="28"/>
        </w:rPr>
        <w:tab/>
        <w:t>TOTAL NET:</w:t>
      </w:r>
      <w:r w:rsidRPr="00D11B11">
        <w:rPr>
          <w:rFonts w:ascii="Times New Roman" w:hAnsi="Times New Roman" w:cs="Times New Roman"/>
          <w:sz w:val="28"/>
          <w:szCs w:val="28"/>
        </w:rPr>
        <w:tab/>
      </w:r>
      <w:r w:rsidRPr="00D11B11">
        <w:rPr>
          <w:rFonts w:ascii="Times New Roman" w:hAnsi="Times New Roman" w:cs="Times New Roman"/>
          <w:sz w:val="28"/>
          <w:szCs w:val="28"/>
        </w:rPr>
        <w:tab/>
      </w:r>
      <w:r w:rsidRPr="00D11B11">
        <w:rPr>
          <w:rFonts w:ascii="Times New Roman" w:hAnsi="Times New Roman" w:cs="Times New Roman"/>
          <w:sz w:val="28"/>
          <w:szCs w:val="28"/>
        </w:rPr>
        <w:tab/>
      </w:r>
      <w:r w:rsidRPr="00D11B11">
        <w:rPr>
          <w:rFonts w:ascii="Times New Roman" w:hAnsi="Times New Roman" w:cs="Times New Roman"/>
          <w:sz w:val="28"/>
          <w:szCs w:val="28"/>
        </w:rPr>
        <w:tab/>
        <w:t>$ -0-</w:t>
      </w:r>
    </w:p>
    <w:p w14:paraId="08138294" w14:textId="6F8510C9" w:rsidR="0031011A" w:rsidRPr="001A1751" w:rsidRDefault="0031011A" w:rsidP="003101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E1ED3C" w14:textId="7C6D5BC8" w:rsidR="0031011A" w:rsidRDefault="0031011A" w:rsidP="00310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751">
        <w:rPr>
          <w:rFonts w:ascii="Times New Roman" w:hAnsi="Times New Roman" w:cs="Times New Roman"/>
          <w:sz w:val="28"/>
          <w:szCs w:val="28"/>
        </w:rPr>
        <w:t>Copies of the proposed budget may be obtained from the</w:t>
      </w:r>
      <w:r w:rsidR="0070139C">
        <w:rPr>
          <w:rFonts w:ascii="Times New Roman" w:hAnsi="Times New Roman" w:cs="Times New Roman"/>
          <w:sz w:val="28"/>
          <w:szCs w:val="28"/>
        </w:rPr>
        <w:t xml:space="preserve"> </w:t>
      </w:r>
      <w:r w:rsidRPr="001A1751">
        <w:rPr>
          <w:rFonts w:ascii="Times New Roman" w:hAnsi="Times New Roman" w:cs="Times New Roman"/>
          <w:sz w:val="28"/>
          <w:szCs w:val="28"/>
        </w:rPr>
        <w:t>Clerk at the Town Hall.</w:t>
      </w:r>
    </w:p>
    <w:p w14:paraId="138A608C" w14:textId="77777777" w:rsidR="001A1751" w:rsidRPr="001A1751" w:rsidRDefault="001A1751" w:rsidP="003101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F1E079" w14:textId="12EF5641" w:rsidR="0031011A" w:rsidRPr="001A1751" w:rsidRDefault="0031011A" w:rsidP="00310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751">
        <w:rPr>
          <w:rFonts w:ascii="Times New Roman" w:hAnsi="Times New Roman" w:cs="Times New Roman"/>
          <w:sz w:val="28"/>
          <w:szCs w:val="28"/>
        </w:rPr>
        <w:t>Mayor and Town Council</w:t>
      </w:r>
    </w:p>
    <w:p w14:paraId="02CCC01A" w14:textId="34535A11" w:rsidR="0031011A" w:rsidRPr="001A1751" w:rsidRDefault="0031011A" w:rsidP="00310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751">
        <w:rPr>
          <w:rFonts w:ascii="Times New Roman" w:hAnsi="Times New Roman" w:cs="Times New Roman"/>
          <w:sz w:val="28"/>
          <w:szCs w:val="28"/>
        </w:rPr>
        <w:t xml:space="preserve">Dated: May </w:t>
      </w:r>
      <w:r w:rsidR="00D11B11">
        <w:rPr>
          <w:rFonts w:ascii="Times New Roman" w:hAnsi="Times New Roman" w:cs="Times New Roman"/>
          <w:sz w:val="28"/>
          <w:szCs w:val="28"/>
        </w:rPr>
        <w:t>15</w:t>
      </w:r>
      <w:r w:rsidRPr="001A1751">
        <w:rPr>
          <w:rFonts w:ascii="Times New Roman" w:hAnsi="Times New Roman" w:cs="Times New Roman"/>
          <w:sz w:val="28"/>
          <w:szCs w:val="28"/>
        </w:rPr>
        <w:t>, 202</w:t>
      </w:r>
      <w:r w:rsidR="000F5999">
        <w:rPr>
          <w:rFonts w:ascii="Times New Roman" w:hAnsi="Times New Roman" w:cs="Times New Roman"/>
          <w:sz w:val="28"/>
          <w:szCs w:val="28"/>
        </w:rPr>
        <w:t>3</w:t>
      </w:r>
    </w:p>
    <w:p w14:paraId="4218E4F1" w14:textId="00E261E5" w:rsidR="0031011A" w:rsidRPr="0031011A" w:rsidRDefault="0031011A" w:rsidP="005306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011A" w:rsidRPr="0031011A" w:rsidSect="00886E5C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D6"/>
    <w:rsid w:val="000E047F"/>
    <w:rsid w:val="000F5999"/>
    <w:rsid w:val="00102F57"/>
    <w:rsid w:val="001A1751"/>
    <w:rsid w:val="0031011A"/>
    <w:rsid w:val="00320B68"/>
    <w:rsid w:val="003A46A6"/>
    <w:rsid w:val="003A7B7F"/>
    <w:rsid w:val="004D3CFF"/>
    <w:rsid w:val="005306D6"/>
    <w:rsid w:val="00630EA2"/>
    <w:rsid w:val="0070139C"/>
    <w:rsid w:val="00886E5C"/>
    <w:rsid w:val="00CD28FA"/>
    <w:rsid w:val="00D1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4D22"/>
  <w15:chartTrackingRefBased/>
  <w15:docId w15:val="{47CA8E74-20F0-42A4-B329-CC2D3F3F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ytonsville.m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46C0A46A2354BA7F2A54C3C738755" ma:contentTypeVersion="11" ma:contentTypeDescription="Create a new document." ma:contentTypeScope="" ma:versionID="a031ba07754b466755c09694849d293b">
  <xsd:schema xmlns:xsd="http://www.w3.org/2001/XMLSchema" xmlns:xs="http://www.w3.org/2001/XMLSchema" xmlns:p="http://schemas.microsoft.com/office/2006/metadata/properties" xmlns:ns2="51138d83-aba4-4ee5-9495-133da7977a5e" xmlns:ns3="c88d6079-9c6f-45af-a428-82301dd4d2f0" targetNamespace="http://schemas.microsoft.com/office/2006/metadata/properties" ma:root="true" ma:fieldsID="72b5299d9db795f769acd620f4f9cae4" ns2:_="" ns3:_="">
    <xsd:import namespace="51138d83-aba4-4ee5-9495-133da7977a5e"/>
    <xsd:import namespace="c88d6079-9c6f-45af-a428-82301dd4d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8d83-aba4-4ee5-9495-133da797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eb0ddb-7f17-4f56-b177-3697183c6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d6079-9c6f-45af-a428-82301dd4d2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90cca30-b833-4725-ad12-d49de815a4e8}" ma:internalName="TaxCatchAll" ma:showField="CatchAllData" ma:web="c88d6079-9c6f-45af-a428-82301dd4d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1A995-3140-4EA0-83C1-4C47A641D033}"/>
</file>

<file path=customXml/itemProps2.xml><?xml version="1.0" encoding="utf-8"?>
<ds:datastoreItem xmlns:ds="http://schemas.openxmlformats.org/officeDocument/2006/customXml" ds:itemID="{87A1EE35-BFE6-44DC-9EC3-290BB22166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Bedford, George A</dc:creator>
  <cp:keywords/>
  <dc:description/>
  <cp:lastModifiedBy>365 Pro Plus</cp:lastModifiedBy>
  <cp:revision>2</cp:revision>
  <cp:lastPrinted>2023-05-16T00:02:00Z</cp:lastPrinted>
  <dcterms:created xsi:type="dcterms:W3CDTF">2023-05-16T00:03:00Z</dcterms:created>
  <dcterms:modified xsi:type="dcterms:W3CDTF">2023-05-16T00:03:00Z</dcterms:modified>
</cp:coreProperties>
</file>