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AAD0" w14:textId="77777777" w:rsidR="00097279" w:rsidRDefault="00097279" w:rsidP="0009727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Summary of Closed Session</w:t>
      </w:r>
    </w:p>
    <w:p w14:paraId="45ABDF27" w14:textId="74AE42A9" w:rsidR="00097279" w:rsidRDefault="003D57BB" w:rsidP="0009727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12</w:t>
      </w:r>
      <w:r w:rsidR="00097279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6D9CC317" w14:textId="77777777" w:rsidR="00097279" w:rsidRDefault="00097279" w:rsidP="0009727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Be Read Into The Record At The Next Public Meeting</w:t>
      </w:r>
    </w:p>
    <w:p w14:paraId="31F54716" w14:textId="77777777" w:rsidR="00097279" w:rsidRDefault="00097279" w:rsidP="000972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29B4E90A" w14:textId="77777777" w:rsidR="00097279" w:rsidRDefault="00097279" w:rsidP="000972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C5CFA81" w14:textId="77777777" w:rsidR="00097279" w:rsidRDefault="00097279" w:rsidP="0009727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602E07C" w14:textId="4EF374BD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a closed session on </w:t>
      </w:r>
      <w:r w:rsidR="00E31443">
        <w:rPr>
          <w:rFonts w:ascii="Times New Roman" w:hAnsi="Times New Roman" w:cs="Times New Roman"/>
          <w:sz w:val="28"/>
          <w:szCs w:val="28"/>
        </w:rPr>
        <w:t>December 12</w:t>
      </w:r>
      <w:r>
        <w:rPr>
          <w:rFonts w:ascii="Times New Roman" w:hAnsi="Times New Roman" w:cs="Times New Roman"/>
          <w:sz w:val="28"/>
          <w:szCs w:val="28"/>
        </w:rPr>
        <w:t xml:space="preserve">, 2023, from </w:t>
      </w:r>
      <w:r w:rsidR="004604B8">
        <w:rPr>
          <w:rFonts w:ascii="Times New Roman" w:hAnsi="Times New Roman" w:cs="Times New Roman"/>
          <w:sz w:val="28"/>
          <w:szCs w:val="28"/>
        </w:rPr>
        <w:t>8:</w:t>
      </w:r>
      <w:r w:rsidR="00BA78A9">
        <w:rPr>
          <w:rFonts w:ascii="Times New Roman" w:hAnsi="Times New Roman" w:cs="Times New Roman"/>
          <w:sz w:val="28"/>
          <w:szCs w:val="28"/>
        </w:rPr>
        <w:t>43</w:t>
      </w:r>
      <w:r w:rsidR="00201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p.m. to </w:t>
      </w:r>
      <w:r w:rsidR="006C2616">
        <w:rPr>
          <w:rFonts w:ascii="Times New Roman" w:hAnsi="Times New Roman" w:cs="Times New Roman"/>
          <w:sz w:val="28"/>
          <w:szCs w:val="28"/>
        </w:rPr>
        <w:t>9:</w:t>
      </w:r>
      <w:r w:rsidR="00517157">
        <w:rPr>
          <w:rFonts w:ascii="Times New Roman" w:hAnsi="Times New Roman" w:cs="Times New Roman"/>
          <w:sz w:val="28"/>
          <w:szCs w:val="28"/>
        </w:rPr>
        <w:t>1</w:t>
      </w:r>
      <w:r w:rsidR="0020164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p.m. </w:t>
      </w:r>
    </w:p>
    <w:p w14:paraId="276AC2AD" w14:textId="77777777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was held using videoconferencing.</w:t>
      </w:r>
    </w:p>
    <w:p w14:paraId="60CD76FE" w14:textId="79A7ACBF" w:rsidR="00244ED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purpose of the meeting was to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consult with </w:t>
      </w:r>
      <w:r w:rsidR="00244ED9">
        <w:rPr>
          <w:rFonts w:ascii="Times New Roman" w:eastAsia="Times New Roman" w:hAnsi="Times New Roman" w:cs="Times New Roman"/>
          <w:color w:val="333333"/>
          <w:sz w:val="28"/>
          <w:szCs w:val="28"/>
        </w:rPr>
        <w:t>counsel</w:t>
      </w:r>
      <w:r w:rsidR="00E60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</w:t>
      </w:r>
      <w:r w:rsidR="00D915EC">
        <w:rPr>
          <w:rFonts w:ascii="Times New Roman" w:eastAsia="Times New Roman" w:hAnsi="Times New Roman" w:cs="Times New Roman"/>
          <w:color w:val="333333"/>
          <w:sz w:val="28"/>
          <w:szCs w:val="28"/>
        </w:rPr>
        <w:t>obtain legal advice relative</w:t>
      </w:r>
      <w:r w:rsidR="00B66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possible </w:t>
      </w:r>
      <w:r w:rsidR="00E802BC">
        <w:rPr>
          <w:rFonts w:ascii="Times New Roman" w:eastAsia="Times New Roman" w:hAnsi="Times New Roman" w:cs="Times New Roman"/>
          <w:color w:val="333333"/>
          <w:sz w:val="28"/>
          <w:szCs w:val="28"/>
        </w:rPr>
        <w:t>amendments</w:t>
      </w:r>
      <w:r w:rsidR="00B663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the Town’s Zoning Ordinance as authorized by General Provisions Article Section 3-</w:t>
      </w:r>
      <w:r w:rsidR="00580F2D">
        <w:rPr>
          <w:rFonts w:ascii="Times New Roman" w:eastAsia="Times New Roman" w:hAnsi="Times New Roman" w:cs="Times New Roman"/>
          <w:color w:val="333333"/>
          <w:sz w:val="28"/>
          <w:szCs w:val="28"/>
        </w:rPr>
        <w:t>305(b)(7) of the Open Meetings Act.</w:t>
      </w:r>
    </w:p>
    <w:p w14:paraId="61E63D86" w14:textId="7A7F3014" w:rsidR="00896E90" w:rsidRPr="00DB33AE" w:rsidRDefault="00097279" w:rsidP="00DB33A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Members who voted to meet in closed session: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Bradsher</w:t>
      </w:r>
      <w:r w:rsidR="002F692C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Burke</w:t>
      </w:r>
      <w:r w:rsidR="00F20B17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F8286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Mayor Hendricks-Yes,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Koval</w:t>
      </w:r>
      <w:r w:rsidR="00F20B17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 w:rsidR="00180D2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and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Council Member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Pellegrino</w:t>
      </w:r>
      <w:r w:rsidR="00F20B17">
        <w:rPr>
          <w:rFonts w:ascii="Times New Roman" w:eastAsia="Times New Roman" w:hAnsi="Times New Roman" w:cs="Times New Roman"/>
          <w:color w:val="333333"/>
          <w:sz w:val="28"/>
          <w:szCs w:val="28"/>
        </w:rPr>
        <w:t>-Yes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87B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No members opposed, </w:t>
      </w:r>
      <w:r w:rsidR="00DB33A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and </w:t>
      </w:r>
      <w:r w:rsidR="00C87BFA">
        <w:rPr>
          <w:rFonts w:ascii="Times New Roman" w:eastAsia="Times New Roman" w:hAnsi="Times New Roman" w:cs="Times New Roman"/>
          <w:color w:val="333333"/>
          <w:sz w:val="28"/>
          <w:szCs w:val="28"/>
        </w:rPr>
        <w:t>no members abstained.</w:t>
      </w:r>
    </w:p>
    <w:p w14:paraId="1C668CFC" w14:textId="5E4DE155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Persons attending the closed session: Mayor Hendricks, Council Member Koval, Council Member Bradsher, Council Member Burke, and Council Member Pellegrino, </w:t>
      </w:r>
      <w:r w:rsidR="008177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Town Clerk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Mary Burke, and </w:t>
      </w:r>
      <w:r w:rsidR="003B32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Town Counsel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Victoria Shearer.</w:t>
      </w:r>
    </w:p>
    <w:p w14:paraId="253B69E1" w14:textId="279AF4DE" w:rsidR="00097279" w:rsidRDefault="00097279" w:rsidP="0009727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 meeting was held as authorized by General Provisions Article Section 3-305(b)(</w:t>
      </w:r>
      <w:r w:rsidR="0010444B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 of the Open Meetings Act.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23DDF55C" w14:textId="429EDC5F" w:rsidR="00DE0805" w:rsidRPr="003B658A" w:rsidRDefault="00097279" w:rsidP="00B94CD9">
      <w:pPr>
        <w:pStyle w:val="ListParagraph"/>
        <w:numPr>
          <w:ilvl w:val="0"/>
          <w:numId w:val="1"/>
        </w:numPr>
        <w:spacing w:after="0"/>
      </w:pPr>
      <w:r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>T</w:t>
      </w:r>
      <w:r w:rsidR="004C7E2D">
        <w:rPr>
          <w:rFonts w:ascii="Times New Roman" w:eastAsia="Times New Roman" w:hAnsi="Times New Roman" w:cs="Times New Roman"/>
          <w:color w:val="333333"/>
          <w:sz w:val="28"/>
          <w:szCs w:val="28"/>
        </w:rPr>
        <w:t>he t</w:t>
      </w:r>
      <w:r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>opic</w:t>
      </w:r>
      <w:r w:rsid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discussed </w:t>
      </w:r>
      <w:r w:rsidR="00D442E6"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>w</w:t>
      </w:r>
      <w:r w:rsid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as </w:t>
      </w:r>
      <w:r w:rsidR="008C3377"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>possible amendment</w:t>
      </w:r>
      <w:r w:rsidR="000555CA">
        <w:rPr>
          <w:rFonts w:ascii="Times New Roman" w:eastAsia="Times New Roman" w:hAnsi="Times New Roman" w:cs="Times New Roman"/>
          <w:color w:val="333333"/>
          <w:sz w:val="28"/>
          <w:szCs w:val="28"/>
        </w:rPr>
        <w:t>s</w:t>
      </w:r>
      <w:r w:rsidR="008C3377" w:rsidRP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to the Town’s Zoning Ordinance</w:t>
      </w:r>
      <w:r w:rsidR="00EC197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1A200309" w14:textId="4EF4D990" w:rsidR="003B658A" w:rsidRDefault="00410085" w:rsidP="00B94CD9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The meeting was ad</w:t>
      </w:r>
      <w:r w:rsidR="00550200">
        <w:rPr>
          <w:rFonts w:ascii="Times New Roman" w:eastAsia="Times New Roman" w:hAnsi="Times New Roman" w:cs="Times New Roman"/>
          <w:color w:val="333333"/>
          <w:sz w:val="28"/>
          <w:szCs w:val="28"/>
        </w:rPr>
        <w:t>journed by Mayor Hendricks</w:t>
      </w:r>
      <w:r w:rsidR="005962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502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12DA5C73" w14:textId="77777777" w:rsidR="005A77A5" w:rsidRDefault="005A77A5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80B0928" w14:textId="77777777" w:rsidR="00B0081D" w:rsidRDefault="00B0081D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30EE122" w14:textId="7B0132E9" w:rsidR="005A77A5" w:rsidRDefault="007A08D4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Respectfully Submitted,</w:t>
      </w:r>
    </w:p>
    <w:p w14:paraId="3182E0C6" w14:textId="77777777" w:rsidR="007A08D4" w:rsidRDefault="007A08D4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73236DE" w14:textId="77777777" w:rsidR="00B0081D" w:rsidRDefault="00B0081D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251BF1A" w14:textId="77777777" w:rsidR="00B0081D" w:rsidRDefault="00B0081D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6785535C" w14:textId="2A391608" w:rsidR="007A08D4" w:rsidRDefault="005962F7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Mary Burke</w:t>
      </w:r>
      <w:r w:rsidR="007A0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Town</w:t>
      </w:r>
      <w:r w:rsidR="007A08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Clerk</w:t>
      </w:r>
    </w:p>
    <w:p w14:paraId="0E10454B" w14:textId="04AAC7B5" w:rsidR="007A08D4" w:rsidRPr="005A77A5" w:rsidRDefault="007A08D4" w:rsidP="005A77A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Town of Laytonsville</w:t>
      </w:r>
    </w:p>
    <w:sectPr w:rsidR="007A08D4" w:rsidRPr="005A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7FC2"/>
    <w:multiLevelType w:val="hybridMultilevel"/>
    <w:tmpl w:val="2AEE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1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79"/>
    <w:rsid w:val="000555CA"/>
    <w:rsid w:val="000625D8"/>
    <w:rsid w:val="00097279"/>
    <w:rsid w:val="0010444B"/>
    <w:rsid w:val="00126691"/>
    <w:rsid w:val="00180D29"/>
    <w:rsid w:val="0020133B"/>
    <w:rsid w:val="0020164C"/>
    <w:rsid w:val="00244ED9"/>
    <w:rsid w:val="002F692C"/>
    <w:rsid w:val="00332287"/>
    <w:rsid w:val="003B329B"/>
    <w:rsid w:val="003B658A"/>
    <w:rsid w:val="003D57BB"/>
    <w:rsid w:val="00410085"/>
    <w:rsid w:val="00451D76"/>
    <w:rsid w:val="00454844"/>
    <w:rsid w:val="004604B8"/>
    <w:rsid w:val="00472F14"/>
    <w:rsid w:val="004C7E2D"/>
    <w:rsid w:val="00517157"/>
    <w:rsid w:val="00550200"/>
    <w:rsid w:val="00580F2D"/>
    <w:rsid w:val="005962F7"/>
    <w:rsid w:val="005A77A5"/>
    <w:rsid w:val="005E0EEE"/>
    <w:rsid w:val="006440AE"/>
    <w:rsid w:val="006C2616"/>
    <w:rsid w:val="00786724"/>
    <w:rsid w:val="007A08D4"/>
    <w:rsid w:val="00817706"/>
    <w:rsid w:val="00896E90"/>
    <w:rsid w:val="008C3377"/>
    <w:rsid w:val="00957122"/>
    <w:rsid w:val="00B0081D"/>
    <w:rsid w:val="00B66372"/>
    <w:rsid w:val="00BA78A9"/>
    <w:rsid w:val="00C87BFA"/>
    <w:rsid w:val="00CB3F02"/>
    <w:rsid w:val="00D442E6"/>
    <w:rsid w:val="00D915EC"/>
    <w:rsid w:val="00DB33AE"/>
    <w:rsid w:val="00DE0805"/>
    <w:rsid w:val="00E31443"/>
    <w:rsid w:val="00E606F6"/>
    <w:rsid w:val="00E802BC"/>
    <w:rsid w:val="00EC1976"/>
    <w:rsid w:val="00F20B17"/>
    <w:rsid w:val="00F5557B"/>
    <w:rsid w:val="00F82864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B249"/>
  <w15:chartTrackingRefBased/>
  <w15:docId w15:val="{6FC93D64-3656-4761-A03E-B620252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646C0A46A2354BA7F2A54C3C738755" ma:contentTypeVersion="16" ma:contentTypeDescription="Create a new document." ma:contentTypeScope="" ma:versionID="2dcb0b0e7197ce367571a09b349cf397">
  <xsd:schema xmlns:xsd="http://www.w3.org/2001/XMLSchema" xmlns:xs="http://www.w3.org/2001/XMLSchema" xmlns:p="http://schemas.microsoft.com/office/2006/metadata/properties" xmlns:ns2="51138d83-aba4-4ee5-9495-133da7977a5e" xmlns:ns3="c88d6079-9c6f-45af-a428-82301dd4d2f0" targetNamespace="http://schemas.microsoft.com/office/2006/metadata/properties" ma:root="true" ma:fieldsID="7721dde9a27a03e72afb41fad7f72c5f" ns2:_="" ns3:_="">
    <xsd:import namespace="51138d83-aba4-4ee5-9495-133da7977a5e"/>
    <xsd:import namespace="c88d6079-9c6f-45af-a428-82301dd4d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8d83-aba4-4ee5-9495-133da7977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aeb0ddb-7f17-4f56-b177-3697183c62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d6079-9c6f-45af-a428-82301dd4d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90cca30-b833-4725-ad12-d49de815a4e8}" ma:internalName="TaxCatchAll" ma:showField="CatchAllData" ma:web="c88d6079-9c6f-45af-a428-82301dd4d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d6079-9c6f-45af-a428-82301dd4d2f0" xsi:nil="true"/>
    <lcf76f155ced4ddcb4097134ff3c332f xmlns="51138d83-aba4-4ee5-9495-133da7977a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873F1-5948-425E-B6D4-8CC94481B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38d83-aba4-4ee5-9495-133da7977a5e"/>
    <ds:schemaRef ds:uri="c88d6079-9c6f-45af-a428-82301dd4d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BC1F8-E005-4CDA-827C-07460C2C1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4A817-5F43-44E7-A50E-9571F37D39F5}">
  <ds:schemaRefs>
    <ds:schemaRef ds:uri="http://schemas.microsoft.com/office/2006/metadata/properties"/>
    <ds:schemaRef ds:uri="http://schemas.microsoft.com/office/infopath/2007/PartnerControls"/>
    <ds:schemaRef ds:uri="c88d6079-9c6f-45af-a428-82301dd4d2f0"/>
    <ds:schemaRef ds:uri="51138d83-aba4-4ee5-9495-133da7977a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Jackson</dc:creator>
  <cp:keywords/>
  <dc:description/>
  <cp:lastModifiedBy>Joy Jackson</cp:lastModifiedBy>
  <cp:revision>14</cp:revision>
  <cp:lastPrinted>2023-12-14T15:20:00Z</cp:lastPrinted>
  <dcterms:created xsi:type="dcterms:W3CDTF">2023-12-14T15:12:00Z</dcterms:created>
  <dcterms:modified xsi:type="dcterms:W3CDTF">2023-12-14T15:22:00Z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0x01010013646C0A46A2354BA7F2A54C3C738755</vt:lpwstr>
  </property>
  <property fmtid="{D5CDD505-2E9C-101B-9397-08002B2CF9AE}" pid="3" name="MediaServiceImageTags">
    <vt:lpwstr/>
  </property>
</Properties>
</file>