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E47" w14:textId="77777777" w:rsidR="001574FC" w:rsidRDefault="001574FC">
      <w:pPr>
        <w:rPr>
          <w:b/>
          <w:bCs/>
          <w:sz w:val="24"/>
          <w:szCs w:val="24"/>
        </w:rPr>
      </w:pPr>
    </w:p>
    <w:p w14:paraId="0AAEB974" w14:textId="20E29ADF" w:rsidR="001574FC" w:rsidRDefault="006758A8" w:rsidP="001574FC">
      <w:pPr>
        <w:spacing w:after="0"/>
      </w:pPr>
      <w:r>
        <w:t>Present</w:t>
      </w:r>
      <w:r w:rsidR="001574FC">
        <w:t>:</w:t>
      </w:r>
      <w:r>
        <w:tab/>
      </w:r>
      <w:r w:rsidR="001574FC">
        <w:t xml:space="preserve">                                          </w:t>
      </w:r>
      <w:r w:rsidR="001574FC">
        <w:tab/>
        <w:t>Absent:</w:t>
      </w:r>
    </w:p>
    <w:p w14:paraId="2A63F703" w14:textId="374052BA" w:rsidR="001574FC" w:rsidRDefault="001574FC" w:rsidP="001574FC">
      <w:pPr>
        <w:spacing w:after="0"/>
      </w:pPr>
      <w:r>
        <w:t>Jennifer Sizemore, Chair</w:t>
      </w:r>
      <w:r>
        <w:tab/>
      </w:r>
      <w:r>
        <w:tab/>
      </w:r>
      <w:r>
        <w:tab/>
        <w:t>Becca Saah, Vice Chair</w:t>
      </w:r>
    </w:p>
    <w:p w14:paraId="0ECF1F34" w14:textId="09FBFA56" w:rsidR="001574FC" w:rsidRDefault="001574FC" w:rsidP="001574FC">
      <w:pPr>
        <w:spacing w:after="0"/>
      </w:pPr>
      <w:r>
        <w:t>Kris Bradsher, Member</w:t>
      </w:r>
      <w:r>
        <w:tab/>
      </w:r>
      <w:r>
        <w:tab/>
      </w:r>
      <w:r>
        <w:tab/>
        <w:t>Patrick Murray, Member</w:t>
      </w:r>
    </w:p>
    <w:p w14:paraId="55242BDE" w14:textId="02C4E303" w:rsidR="001574FC" w:rsidRDefault="001574FC" w:rsidP="001574FC">
      <w:pPr>
        <w:spacing w:after="0"/>
      </w:pPr>
      <w:r>
        <w:t>Andy Drouliskos, Member</w:t>
      </w:r>
    </w:p>
    <w:p w14:paraId="5852ED2C" w14:textId="77777777" w:rsidR="006758A8" w:rsidRDefault="006758A8" w:rsidP="001574FC">
      <w:pPr>
        <w:spacing w:after="0"/>
      </w:pPr>
    </w:p>
    <w:p w14:paraId="3D8CBEFB" w14:textId="143110FD" w:rsidR="006758A8" w:rsidRDefault="006758A8" w:rsidP="001574FC">
      <w:pPr>
        <w:spacing w:after="0"/>
      </w:pPr>
      <w:r>
        <w:t>Attendees:</w:t>
      </w:r>
    </w:p>
    <w:p w14:paraId="48C5E953" w14:textId="0061A893" w:rsidR="001574FC" w:rsidRDefault="001574FC" w:rsidP="001574FC">
      <w:pPr>
        <w:spacing w:after="0"/>
      </w:pPr>
      <w:r>
        <w:t>James Schneider, Secretary</w:t>
      </w:r>
    </w:p>
    <w:p w14:paraId="1C834CE5" w14:textId="77F1415B" w:rsidR="001574FC" w:rsidRDefault="001574FC" w:rsidP="001574FC">
      <w:pPr>
        <w:spacing w:after="0"/>
      </w:pPr>
      <w:r>
        <w:t>Charles Hendricks, Mayor</w:t>
      </w:r>
    </w:p>
    <w:p w14:paraId="2532403B" w14:textId="77777777" w:rsidR="001574FC" w:rsidRDefault="001574FC" w:rsidP="001574FC">
      <w:pPr>
        <w:spacing w:after="0"/>
      </w:pPr>
    </w:p>
    <w:p w14:paraId="36B3CA75" w14:textId="2C6FB10A" w:rsidR="001574FC" w:rsidRDefault="001574FC" w:rsidP="001574FC">
      <w:pPr>
        <w:spacing w:after="0"/>
      </w:pPr>
      <w:r>
        <w:t xml:space="preserve">Chair Sizemore </w:t>
      </w:r>
      <w:r w:rsidR="00457DDF">
        <w:t xml:space="preserve">noted that a quorum was present and </w:t>
      </w:r>
      <w:r>
        <w:t>called the meeting to order at 7:</w:t>
      </w:r>
      <w:r w:rsidR="00724EA8">
        <w:t>51</w:t>
      </w:r>
      <w:r>
        <w:t xml:space="preserve"> p.m.</w:t>
      </w:r>
    </w:p>
    <w:p w14:paraId="64361301" w14:textId="42F9A52D" w:rsidR="001574FC" w:rsidRDefault="006B2CF2" w:rsidP="001574FC">
      <w:pPr>
        <w:spacing w:after="0"/>
      </w:pPr>
      <w:r>
        <w:t>Chair Sizemore dis</w:t>
      </w:r>
      <w:r w:rsidR="00C006C1">
        <w:t xml:space="preserve">tributed </w:t>
      </w:r>
      <w:r w:rsidR="004B319F">
        <w:t xml:space="preserve">copies of the </w:t>
      </w:r>
      <w:r w:rsidR="000B14C5">
        <w:t xml:space="preserve">Zoning </w:t>
      </w:r>
      <w:r w:rsidR="00FD33E3">
        <w:t>Ordinance</w:t>
      </w:r>
      <w:r w:rsidR="000B14C5">
        <w:t xml:space="preserve"> pertaining to the Historic District</w:t>
      </w:r>
      <w:r w:rsidR="00C52824">
        <w:t xml:space="preserve"> with Member Bradsher’s </w:t>
      </w:r>
      <w:r w:rsidR="00C52824">
        <w:t>annotated</w:t>
      </w:r>
      <w:r w:rsidR="00C52824">
        <w:t xml:space="preserve"> comments.</w:t>
      </w:r>
    </w:p>
    <w:p w14:paraId="43669710" w14:textId="77777777" w:rsidR="005E4C57" w:rsidRDefault="00C52824" w:rsidP="001574FC">
      <w:pPr>
        <w:spacing w:after="0"/>
      </w:pPr>
      <w:r>
        <w:t xml:space="preserve">Discussion ensued </w:t>
      </w:r>
      <w:r w:rsidR="002B6F3A">
        <w:t xml:space="preserve">regarding wording and definitions, for example, </w:t>
      </w:r>
      <w:r w:rsidR="00C52F50">
        <w:t>the use of the term “guidelines”</w:t>
      </w:r>
      <w:r w:rsidR="00827669">
        <w:t xml:space="preserve"> seeming to refer to different things. </w:t>
      </w:r>
    </w:p>
    <w:p w14:paraId="5964EA4F" w14:textId="7C43782F" w:rsidR="00C52824" w:rsidRDefault="00827669" w:rsidP="001574FC">
      <w:pPr>
        <w:spacing w:after="0"/>
      </w:pPr>
      <w:r>
        <w:t xml:space="preserve">Member Bradsher </w:t>
      </w:r>
      <w:r w:rsidR="00A84589">
        <w:t>suggested that wording needs to reflect exactly what Laytonsville does.</w:t>
      </w:r>
    </w:p>
    <w:p w14:paraId="4BF527C1" w14:textId="01C95DDC" w:rsidR="00A84589" w:rsidRDefault="00BF5A03" w:rsidP="001574FC">
      <w:pPr>
        <w:spacing w:after="0"/>
      </w:pPr>
      <w:r>
        <w:t xml:space="preserve">Chair Sizemore </w:t>
      </w:r>
      <w:r w:rsidR="00C51B71">
        <w:t>noted that the definitions section needs to be fixed since it contain</w:t>
      </w:r>
      <w:r w:rsidR="0006589F">
        <w:t>s rules/restrictions vs. definitions.</w:t>
      </w:r>
      <w:r w:rsidR="00F40886">
        <w:t xml:space="preserve"> This is true for more </w:t>
      </w:r>
      <w:r w:rsidR="005125CC">
        <w:t>than</w:t>
      </w:r>
      <w:r w:rsidR="00F40886">
        <w:t xml:space="preserve"> just the Historic District areas. </w:t>
      </w:r>
    </w:p>
    <w:p w14:paraId="37CC683A" w14:textId="2DB68769" w:rsidR="005125CC" w:rsidRDefault="009C3B3B" w:rsidP="001574FC">
      <w:pPr>
        <w:spacing w:after="0"/>
      </w:pPr>
      <w:r>
        <w:t>Discussion ensued to make suggestions for rewording the end of section 109.09</w:t>
      </w:r>
      <w:r w:rsidR="00A077A5">
        <w:t xml:space="preserve"> of the Zoning Ordinance</w:t>
      </w:r>
      <w:r w:rsidR="008F2BB3">
        <w:t xml:space="preserve">. A suggestion was also made </w:t>
      </w:r>
      <w:r w:rsidR="008F2BB3" w:rsidRPr="005F49AE">
        <w:t xml:space="preserve">to make </w:t>
      </w:r>
      <w:r w:rsidR="00525EBE">
        <w:t xml:space="preserve">a </w:t>
      </w:r>
      <w:r w:rsidR="008F2BB3" w:rsidRPr="005F49AE">
        <w:t xml:space="preserve">recommendation </w:t>
      </w:r>
      <w:r w:rsidR="0078451D" w:rsidRPr="005F49AE">
        <w:t xml:space="preserve">to the </w:t>
      </w:r>
      <w:r w:rsidR="0078451D" w:rsidRPr="005F49AE">
        <w:t>T</w:t>
      </w:r>
      <w:r w:rsidR="0078451D" w:rsidRPr="005F49AE">
        <w:t xml:space="preserve">own </w:t>
      </w:r>
      <w:r w:rsidR="0078451D" w:rsidRPr="005F49AE">
        <w:t>C</w:t>
      </w:r>
      <w:r w:rsidR="0078451D" w:rsidRPr="005F49AE">
        <w:t xml:space="preserve">ouncil that </w:t>
      </w:r>
      <w:r w:rsidR="005664E4" w:rsidRPr="005F49AE">
        <w:t>the town</w:t>
      </w:r>
      <w:r w:rsidR="00014BD8" w:rsidRPr="005F49AE">
        <w:t xml:space="preserve"> </w:t>
      </w:r>
      <w:r w:rsidR="00123093">
        <w:t>attorney</w:t>
      </w:r>
      <w:r w:rsidR="0078451D" w:rsidRPr="005F49AE">
        <w:t xml:space="preserve"> review section 127.04</w:t>
      </w:r>
      <w:r w:rsidR="005664E4">
        <w:t xml:space="preserve">. </w:t>
      </w:r>
    </w:p>
    <w:p w14:paraId="20756ED8" w14:textId="77777777" w:rsidR="00DC31DA" w:rsidRDefault="00DC31DA" w:rsidP="001574FC">
      <w:pPr>
        <w:spacing w:after="0"/>
      </w:pPr>
    </w:p>
    <w:p w14:paraId="0E88D96F" w14:textId="2FDCFF92" w:rsidR="00123093" w:rsidRDefault="00B639A5" w:rsidP="00B639A5">
      <w:r>
        <w:t>Action item:</w:t>
      </w:r>
    </w:p>
    <w:p w14:paraId="1971F1F8" w14:textId="1218E07A" w:rsidR="00B639A5" w:rsidRDefault="00AB3C6A" w:rsidP="00B639A5">
      <w:r>
        <w:t xml:space="preserve">HDC members </w:t>
      </w:r>
      <w:r w:rsidR="00F353EC">
        <w:t xml:space="preserve">continue to review section 127 of the Zoning Ordinance </w:t>
      </w:r>
      <w:r w:rsidR="00CC170B">
        <w:t xml:space="preserve">and to think about the </w:t>
      </w:r>
      <w:r w:rsidR="006A4E3C">
        <w:t>“guidelines” definition.</w:t>
      </w:r>
    </w:p>
    <w:p w14:paraId="52D4F724" w14:textId="77777777" w:rsidR="006B2CF2" w:rsidRDefault="006B2CF2" w:rsidP="001574FC">
      <w:pPr>
        <w:spacing w:after="0"/>
      </w:pPr>
    </w:p>
    <w:p w14:paraId="535896C1" w14:textId="7BC484F2" w:rsidR="00342820" w:rsidRDefault="00342820" w:rsidP="00342820">
      <w:r>
        <w:t>Chair Sizemore closed the work session at 8:</w:t>
      </w:r>
      <w:r w:rsidR="00E56183">
        <w:t>35</w:t>
      </w:r>
      <w:r>
        <w:t xml:space="preserve"> p.m.</w:t>
      </w:r>
    </w:p>
    <w:p w14:paraId="4D7103C5" w14:textId="77777777" w:rsidR="006A4E3C" w:rsidRDefault="006A4E3C" w:rsidP="00342820"/>
    <w:p w14:paraId="49F6F0B6" w14:textId="07972B9E" w:rsidR="00342820" w:rsidRDefault="00342820" w:rsidP="00342820">
      <w:r>
        <w:t>Respectfully Submitted</w:t>
      </w:r>
    </w:p>
    <w:p w14:paraId="1D567FBA" w14:textId="32E0E0CF" w:rsidR="00342820" w:rsidRPr="00B96B08" w:rsidRDefault="00342820" w:rsidP="00342820">
      <w:r>
        <w:t>James Schneider</w:t>
      </w:r>
    </w:p>
    <w:p w14:paraId="76B84CBF" w14:textId="77777777" w:rsidR="00B96B08" w:rsidRPr="001574FC" w:rsidRDefault="00B96B08" w:rsidP="001C7B53"/>
    <w:sectPr w:rsidR="00B96B08" w:rsidRPr="00157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B356" w14:textId="77777777" w:rsidR="00BC427F" w:rsidRDefault="00BC427F" w:rsidP="00342820">
      <w:pPr>
        <w:spacing w:after="0" w:line="240" w:lineRule="auto"/>
      </w:pPr>
      <w:r>
        <w:separator/>
      </w:r>
    </w:p>
  </w:endnote>
  <w:endnote w:type="continuationSeparator" w:id="0">
    <w:p w14:paraId="174236A1" w14:textId="77777777" w:rsidR="00BC427F" w:rsidRDefault="00BC427F" w:rsidP="003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3E6" w14:textId="77777777" w:rsidR="00FF58B0" w:rsidRDefault="00FF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3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0CF0C" w14:textId="1F4EF03C" w:rsidR="00342820" w:rsidRDefault="00342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97D8A" w14:textId="77777777" w:rsidR="00342820" w:rsidRDefault="00342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C5A1" w14:textId="77777777" w:rsidR="00FF58B0" w:rsidRDefault="00FF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BC87" w14:textId="77777777" w:rsidR="00BC427F" w:rsidRDefault="00BC427F" w:rsidP="00342820">
      <w:pPr>
        <w:spacing w:after="0" w:line="240" w:lineRule="auto"/>
      </w:pPr>
      <w:r>
        <w:separator/>
      </w:r>
    </w:p>
  </w:footnote>
  <w:footnote w:type="continuationSeparator" w:id="0">
    <w:p w14:paraId="71DF8DB4" w14:textId="77777777" w:rsidR="00BC427F" w:rsidRDefault="00BC427F" w:rsidP="0034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470" w14:textId="77777777" w:rsidR="00FF58B0" w:rsidRDefault="00FF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A3A3" w14:textId="77777777" w:rsidR="00342820" w:rsidRDefault="00342820" w:rsidP="00342820">
    <w:pPr>
      <w:rPr>
        <w:b/>
        <w:bCs/>
        <w:sz w:val="28"/>
        <w:szCs w:val="28"/>
      </w:rPr>
    </w:pPr>
    <w:r w:rsidRPr="001574FC">
      <w:rPr>
        <w:b/>
        <w:bCs/>
        <w:sz w:val="28"/>
        <w:szCs w:val="28"/>
      </w:rPr>
      <w:t>Laytonsville Historic District Commission</w:t>
    </w:r>
  </w:p>
  <w:p w14:paraId="445A959E" w14:textId="5C64286C" w:rsidR="00342820" w:rsidRPr="00342820" w:rsidRDefault="00342820" w:rsidP="00342820">
    <w:pPr>
      <w:rPr>
        <w:b/>
        <w:bCs/>
        <w:sz w:val="24"/>
        <w:szCs w:val="24"/>
      </w:rPr>
    </w:pPr>
    <w:r w:rsidRPr="001574FC">
      <w:rPr>
        <w:b/>
        <w:bCs/>
        <w:sz w:val="24"/>
        <w:szCs w:val="24"/>
      </w:rPr>
      <w:t xml:space="preserve">Work Session </w:t>
    </w:r>
    <w:r w:rsidR="00FF58B0">
      <w:rPr>
        <w:b/>
        <w:bCs/>
        <w:sz w:val="24"/>
        <w:szCs w:val="24"/>
      </w:rPr>
      <w:t>March 12</w:t>
    </w:r>
    <w:r w:rsidRPr="001574FC">
      <w:rPr>
        <w:b/>
        <w:bCs/>
        <w:sz w:val="24"/>
        <w:szCs w:val="24"/>
      </w:rPr>
      <w:t>, 202</w:t>
    </w:r>
    <w:r w:rsidR="006758A8">
      <w:rPr>
        <w:b/>
        <w:bCs/>
        <w:sz w:val="24"/>
        <w:szCs w:val="24"/>
      </w:rPr>
      <w:t>4</w:t>
    </w:r>
  </w:p>
  <w:p w14:paraId="349311E0" w14:textId="77777777" w:rsidR="00342820" w:rsidRDefault="00342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45D7" w14:textId="77777777" w:rsidR="00FF58B0" w:rsidRDefault="00FF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5B"/>
    <w:multiLevelType w:val="hybridMultilevel"/>
    <w:tmpl w:val="1B586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9BA"/>
    <w:multiLevelType w:val="hybridMultilevel"/>
    <w:tmpl w:val="BA34FEA6"/>
    <w:lvl w:ilvl="0" w:tplc="211A32C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35BC4"/>
    <w:multiLevelType w:val="multilevel"/>
    <w:tmpl w:val="5A9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A0A53"/>
    <w:multiLevelType w:val="hybridMultilevel"/>
    <w:tmpl w:val="071E7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3B4"/>
    <w:multiLevelType w:val="multilevel"/>
    <w:tmpl w:val="047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75C15"/>
    <w:multiLevelType w:val="hybridMultilevel"/>
    <w:tmpl w:val="0A7A5FBC"/>
    <w:lvl w:ilvl="0" w:tplc="9C1EB41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23882"/>
    <w:multiLevelType w:val="hybridMultilevel"/>
    <w:tmpl w:val="6748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31A4"/>
    <w:multiLevelType w:val="multilevel"/>
    <w:tmpl w:val="543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E1331"/>
    <w:multiLevelType w:val="hybridMultilevel"/>
    <w:tmpl w:val="73089C38"/>
    <w:lvl w:ilvl="0" w:tplc="B916131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62BCB"/>
    <w:multiLevelType w:val="hybridMultilevel"/>
    <w:tmpl w:val="A0820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23FD"/>
    <w:multiLevelType w:val="multilevel"/>
    <w:tmpl w:val="A0D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549CD"/>
    <w:multiLevelType w:val="hybridMultilevel"/>
    <w:tmpl w:val="02EEA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7E47"/>
    <w:multiLevelType w:val="hybridMultilevel"/>
    <w:tmpl w:val="DFBCAB5C"/>
    <w:lvl w:ilvl="0" w:tplc="1E723BC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35C0D"/>
    <w:multiLevelType w:val="multilevel"/>
    <w:tmpl w:val="2B0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161441">
    <w:abstractNumId w:val="0"/>
  </w:num>
  <w:num w:numId="2" w16cid:durableId="528563410">
    <w:abstractNumId w:val="11"/>
  </w:num>
  <w:num w:numId="3" w16cid:durableId="555553612">
    <w:abstractNumId w:val="3"/>
  </w:num>
  <w:num w:numId="4" w16cid:durableId="1224679541">
    <w:abstractNumId w:val="9"/>
  </w:num>
  <w:num w:numId="5" w16cid:durableId="752623141">
    <w:abstractNumId w:val="6"/>
  </w:num>
  <w:num w:numId="6" w16cid:durableId="522405051">
    <w:abstractNumId w:val="2"/>
  </w:num>
  <w:num w:numId="7" w16cid:durableId="4619250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98400363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67333807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18793784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65907148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1251498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93836530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460465216">
    <w:abstractNumId w:val="4"/>
  </w:num>
  <w:num w:numId="15" w16cid:durableId="2086949697">
    <w:abstractNumId w:val="13"/>
  </w:num>
  <w:num w:numId="16" w16cid:durableId="52050834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98662281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51638256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85349408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799225534">
    <w:abstractNumId w:val="10"/>
  </w:num>
  <w:num w:numId="21" w16cid:durableId="154818394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24026387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4713874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859782598">
    <w:abstractNumId w:val="7"/>
  </w:num>
  <w:num w:numId="25" w16cid:durableId="2692433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9111859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207154153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552763730">
    <w:abstractNumId w:val="5"/>
  </w:num>
  <w:num w:numId="29" w16cid:durableId="451825587">
    <w:abstractNumId w:val="8"/>
  </w:num>
  <w:num w:numId="30" w16cid:durableId="1923832367">
    <w:abstractNumId w:val="1"/>
  </w:num>
  <w:num w:numId="31" w16cid:durableId="613055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FC"/>
    <w:rsid w:val="00014BD8"/>
    <w:rsid w:val="0006589F"/>
    <w:rsid w:val="000B14C5"/>
    <w:rsid w:val="000D4524"/>
    <w:rsid w:val="00123093"/>
    <w:rsid w:val="001375CB"/>
    <w:rsid w:val="00143CAE"/>
    <w:rsid w:val="001574FC"/>
    <w:rsid w:val="001C7B53"/>
    <w:rsid w:val="002A6055"/>
    <w:rsid w:val="002B6F3A"/>
    <w:rsid w:val="00342820"/>
    <w:rsid w:val="00457DDF"/>
    <w:rsid w:val="0049438E"/>
    <w:rsid w:val="004B319F"/>
    <w:rsid w:val="004D6C5D"/>
    <w:rsid w:val="004E382B"/>
    <w:rsid w:val="005125CC"/>
    <w:rsid w:val="00525EBE"/>
    <w:rsid w:val="005664E4"/>
    <w:rsid w:val="005E4C57"/>
    <w:rsid w:val="005E5AAE"/>
    <w:rsid w:val="005F0474"/>
    <w:rsid w:val="005F49AE"/>
    <w:rsid w:val="0061742A"/>
    <w:rsid w:val="006758A8"/>
    <w:rsid w:val="00681DBD"/>
    <w:rsid w:val="006A4E3C"/>
    <w:rsid w:val="006A7FF6"/>
    <w:rsid w:val="006B2CF2"/>
    <w:rsid w:val="00704D94"/>
    <w:rsid w:val="00714E2F"/>
    <w:rsid w:val="00724EA8"/>
    <w:rsid w:val="007752EF"/>
    <w:rsid w:val="0078451D"/>
    <w:rsid w:val="007F100B"/>
    <w:rsid w:val="00827669"/>
    <w:rsid w:val="008939D0"/>
    <w:rsid w:val="008F2BB3"/>
    <w:rsid w:val="009C3B3B"/>
    <w:rsid w:val="00A077A5"/>
    <w:rsid w:val="00A84589"/>
    <w:rsid w:val="00AB0D86"/>
    <w:rsid w:val="00AB3C6A"/>
    <w:rsid w:val="00B639A5"/>
    <w:rsid w:val="00B96B08"/>
    <w:rsid w:val="00BC427F"/>
    <w:rsid w:val="00BF5A03"/>
    <w:rsid w:val="00C006C1"/>
    <w:rsid w:val="00C51B71"/>
    <w:rsid w:val="00C52824"/>
    <w:rsid w:val="00C52F50"/>
    <w:rsid w:val="00C60E0A"/>
    <w:rsid w:val="00CC128C"/>
    <w:rsid w:val="00CC170B"/>
    <w:rsid w:val="00DC31DA"/>
    <w:rsid w:val="00E2287C"/>
    <w:rsid w:val="00E56183"/>
    <w:rsid w:val="00F353EC"/>
    <w:rsid w:val="00F40886"/>
    <w:rsid w:val="00FD33E3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2FC7"/>
  <w15:chartTrackingRefBased/>
  <w15:docId w15:val="{2CEAC7B7-91F7-4C60-A9D4-C12E842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B0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20"/>
  </w:style>
  <w:style w:type="paragraph" w:styleId="Footer">
    <w:name w:val="footer"/>
    <w:basedOn w:val="Normal"/>
    <w:link w:val="FooterChar"/>
    <w:uiPriority w:val="99"/>
    <w:unhideWhenUsed/>
    <w:rsid w:val="003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20"/>
  </w:style>
  <w:style w:type="paragraph" w:styleId="NormalWeb">
    <w:name w:val="Normal (Web)"/>
    <w:basedOn w:val="Normal"/>
    <w:uiPriority w:val="99"/>
    <w:semiHidden/>
    <w:unhideWhenUsed/>
    <w:rsid w:val="006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758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01F38-C3DB-44E5-AEB8-9341D7C48059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2.xml><?xml version="1.0" encoding="utf-8"?>
<ds:datastoreItem xmlns:ds="http://schemas.openxmlformats.org/officeDocument/2006/customXml" ds:itemID="{E01A839F-14EF-4A93-AE70-406C23DA8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E94C3-F1F6-48DC-856C-3339A9E6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37</cp:revision>
  <dcterms:created xsi:type="dcterms:W3CDTF">2024-03-14T15:41:00Z</dcterms:created>
  <dcterms:modified xsi:type="dcterms:W3CDTF">2024-03-14T16:37:00Z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