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7CDB5" w14:textId="4F10D280" w:rsidR="00DB20FC" w:rsidRDefault="00DB20FC" w:rsidP="00602CD9">
      <w:pPr>
        <w:pStyle w:val="paragraph"/>
        <w:spacing w:before="0" w:beforeAutospacing="0" w:after="0" w:afterAutospacing="0"/>
        <w:jc w:val="center"/>
        <w:textAlignment w:val="baseline"/>
        <w:rPr>
          <w:rStyle w:val="eop"/>
          <w:b/>
          <w:sz w:val="28"/>
        </w:rPr>
      </w:pPr>
      <w:r w:rsidRPr="00602CD9">
        <w:rPr>
          <w:rStyle w:val="normaltextrun"/>
          <w:b/>
          <w:sz w:val="28"/>
        </w:rPr>
        <w:t xml:space="preserve">Meeting </w:t>
      </w:r>
      <w:r w:rsidR="009C3A70">
        <w:rPr>
          <w:rStyle w:val="normaltextrun"/>
          <w:b/>
          <w:sz w:val="28"/>
        </w:rPr>
        <w:t>M</w:t>
      </w:r>
      <w:r w:rsidRPr="00602CD9">
        <w:rPr>
          <w:rStyle w:val="normaltextrun"/>
          <w:b/>
          <w:sz w:val="28"/>
        </w:rPr>
        <w:t>inutes of Planning Commission</w:t>
      </w:r>
      <w:r w:rsidRPr="00602CD9">
        <w:rPr>
          <w:rStyle w:val="eop"/>
          <w:b/>
          <w:sz w:val="28"/>
        </w:rPr>
        <w:t xml:space="preserve"> </w:t>
      </w:r>
    </w:p>
    <w:p w14:paraId="5F0B7630" w14:textId="77777777" w:rsidR="00602CD9" w:rsidRPr="00602CD9" w:rsidRDefault="00602CD9" w:rsidP="00602CD9">
      <w:pPr>
        <w:pStyle w:val="paragraph"/>
        <w:spacing w:before="0" w:beforeAutospacing="0" w:after="0" w:afterAutospacing="0"/>
        <w:jc w:val="center"/>
        <w:textAlignment w:val="baseline"/>
        <w:rPr>
          <w:rFonts w:ascii="Segoe UI" w:hAnsi="Segoe UI" w:cs="Segoe UI"/>
          <w:b/>
          <w:sz w:val="14"/>
          <w:szCs w:val="12"/>
        </w:rPr>
      </w:pPr>
      <w:r>
        <w:rPr>
          <w:rStyle w:val="eop"/>
          <w:b/>
          <w:sz w:val="28"/>
        </w:rPr>
        <w:t>Town of Laytonsville</w:t>
      </w:r>
    </w:p>
    <w:p w14:paraId="55C1FCAF" w14:textId="0881159F" w:rsidR="00A24BD5" w:rsidRPr="00B54B0E" w:rsidRDefault="00562941" w:rsidP="00B54B0E">
      <w:pPr>
        <w:pStyle w:val="paragraph"/>
        <w:spacing w:before="0" w:beforeAutospacing="0"/>
        <w:jc w:val="center"/>
        <w:textAlignment w:val="baseline"/>
        <w:rPr>
          <w:b/>
          <w:sz w:val="28"/>
        </w:rPr>
      </w:pPr>
      <w:r>
        <w:rPr>
          <w:rStyle w:val="normaltextrun"/>
          <w:b/>
          <w:sz w:val="28"/>
        </w:rPr>
        <w:t>June</w:t>
      </w:r>
      <w:r w:rsidR="00B504F3">
        <w:rPr>
          <w:rStyle w:val="normaltextrun"/>
          <w:b/>
          <w:sz w:val="28"/>
        </w:rPr>
        <w:t xml:space="preserve"> </w:t>
      </w:r>
      <w:r w:rsidR="008561E1">
        <w:rPr>
          <w:rStyle w:val="normaltextrun"/>
          <w:b/>
          <w:sz w:val="28"/>
        </w:rPr>
        <w:t>2</w:t>
      </w:r>
      <w:r>
        <w:rPr>
          <w:rStyle w:val="normaltextrun"/>
          <w:b/>
          <w:sz w:val="28"/>
        </w:rPr>
        <w:t>3</w:t>
      </w:r>
      <w:r w:rsidR="00AF6C46">
        <w:rPr>
          <w:rStyle w:val="normaltextrun"/>
          <w:b/>
          <w:sz w:val="28"/>
        </w:rPr>
        <w:t>, 202</w:t>
      </w:r>
      <w:r w:rsidR="008561E1">
        <w:rPr>
          <w:rStyle w:val="normaltextrun"/>
          <w:b/>
          <w:sz w:val="28"/>
        </w:rPr>
        <w:t>2</w:t>
      </w:r>
      <w:r w:rsidR="00DB20FC" w:rsidRPr="00602CD9">
        <w:rPr>
          <w:rStyle w:val="normaltextrun"/>
          <w:b/>
          <w:sz w:val="28"/>
        </w:rPr>
        <w:t xml:space="preserve"> </w:t>
      </w:r>
    </w:p>
    <w:p w14:paraId="0E0798F9" w14:textId="77777777" w:rsidR="00602CD9" w:rsidRDefault="00602CD9" w:rsidP="00DB20FC">
      <w:pPr>
        <w:pStyle w:val="paragraph"/>
        <w:textAlignment w:val="baseline"/>
        <w:rPr>
          <w:rStyle w:val="normaltextrun"/>
        </w:rPr>
      </w:pPr>
    </w:p>
    <w:p w14:paraId="5484424D" w14:textId="769D112A" w:rsidR="00DB20FC" w:rsidRDefault="00DB20FC" w:rsidP="00DB20FC">
      <w:pPr>
        <w:pStyle w:val="paragraph"/>
        <w:textAlignment w:val="baseline"/>
        <w:rPr>
          <w:rStyle w:val="normaltextrun"/>
        </w:rPr>
      </w:pPr>
      <w:r>
        <w:rPr>
          <w:rStyle w:val="normaltextrun"/>
        </w:rPr>
        <w:t xml:space="preserve">Chair Wenger called the meeting of the Planning Commission to order at </w:t>
      </w:r>
      <w:r w:rsidR="00AF6C46" w:rsidRPr="00C718FA">
        <w:rPr>
          <w:rStyle w:val="normaltextrun"/>
        </w:rPr>
        <w:t>7:</w:t>
      </w:r>
      <w:r w:rsidR="008561E1">
        <w:rPr>
          <w:rStyle w:val="normaltextrun"/>
        </w:rPr>
        <w:t>3</w:t>
      </w:r>
      <w:r w:rsidR="00913241">
        <w:rPr>
          <w:rStyle w:val="normaltextrun"/>
        </w:rPr>
        <w:t>6</w:t>
      </w:r>
      <w:r w:rsidRPr="00C718FA">
        <w:rPr>
          <w:rStyle w:val="normaltextrun"/>
        </w:rPr>
        <w:t xml:space="preserve"> </w:t>
      </w:r>
      <w:r w:rsidR="007C3080">
        <w:rPr>
          <w:rStyle w:val="normaltextrun"/>
        </w:rPr>
        <w:t xml:space="preserve">p.m. </w:t>
      </w:r>
      <w:r w:rsidR="00E715EA">
        <w:rPr>
          <w:rStyle w:val="normaltextrun"/>
        </w:rPr>
        <w:t xml:space="preserve">Members </w:t>
      </w:r>
      <w:r w:rsidR="00AF6C46">
        <w:rPr>
          <w:rStyle w:val="normaltextrun"/>
        </w:rPr>
        <w:t xml:space="preserve">Brian Kline, </w:t>
      </w:r>
      <w:r w:rsidR="009A2F9A">
        <w:rPr>
          <w:rStyle w:val="normaltextrun"/>
        </w:rPr>
        <w:t>Obed Pellegrino,</w:t>
      </w:r>
      <w:r w:rsidR="00A553B1">
        <w:rPr>
          <w:rStyle w:val="normaltextrun"/>
        </w:rPr>
        <w:t xml:space="preserve"> </w:t>
      </w:r>
      <w:r w:rsidR="00913241">
        <w:rPr>
          <w:rStyle w:val="normaltextrun"/>
        </w:rPr>
        <w:t>Brendan Deyo</w:t>
      </w:r>
      <w:r w:rsidR="00A553B1">
        <w:rPr>
          <w:rStyle w:val="normaltextrun"/>
        </w:rPr>
        <w:t>,</w:t>
      </w:r>
      <w:r w:rsidR="002E6EBC">
        <w:rPr>
          <w:rStyle w:val="normaltextrun"/>
        </w:rPr>
        <w:t xml:space="preserve"> </w:t>
      </w:r>
      <w:r w:rsidR="00C168D1">
        <w:rPr>
          <w:rStyle w:val="normaltextrun"/>
        </w:rPr>
        <w:t>and Tim Shortley</w:t>
      </w:r>
      <w:r w:rsidR="00B504F3">
        <w:rPr>
          <w:rStyle w:val="normaltextrun"/>
        </w:rPr>
        <w:t xml:space="preserve"> </w:t>
      </w:r>
      <w:r>
        <w:rPr>
          <w:rStyle w:val="normaltextrun"/>
        </w:rPr>
        <w:t xml:space="preserve">were present. </w:t>
      </w:r>
      <w:r w:rsidR="00B504F3">
        <w:rPr>
          <w:rStyle w:val="normaltextrun"/>
        </w:rPr>
        <w:t>Assistant Clerk Joy Jackson</w:t>
      </w:r>
      <w:r w:rsidR="008561E1">
        <w:rPr>
          <w:rStyle w:val="normaltextrun"/>
        </w:rPr>
        <w:t xml:space="preserve">, </w:t>
      </w:r>
      <w:r w:rsidR="004C765F">
        <w:rPr>
          <w:rStyle w:val="normaltextrun"/>
        </w:rPr>
        <w:t>Historic District Commission Chair Charles Hendricks</w:t>
      </w:r>
      <w:r w:rsidR="00913241">
        <w:rPr>
          <w:rStyle w:val="normaltextrun"/>
        </w:rPr>
        <w:t xml:space="preserve">, and Stephen Crum of Macris, Hendricks and Glascock </w:t>
      </w:r>
      <w:r w:rsidR="009A2F9A">
        <w:rPr>
          <w:rStyle w:val="normaltextrun"/>
        </w:rPr>
        <w:t xml:space="preserve">were </w:t>
      </w:r>
      <w:r w:rsidR="00913241">
        <w:rPr>
          <w:rStyle w:val="normaltextrun"/>
        </w:rPr>
        <w:t xml:space="preserve">also </w:t>
      </w:r>
      <w:r w:rsidR="009A2F9A">
        <w:rPr>
          <w:rStyle w:val="normaltextrun"/>
        </w:rPr>
        <w:t xml:space="preserve">present. </w:t>
      </w:r>
    </w:p>
    <w:p w14:paraId="70F06680" w14:textId="64425F05" w:rsidR="00DB20FC" w:rsidRDefault="002808FB" w:rsidP="00DB20FC">
      <w:pPr>
        <w:pStyle w:val="paragraph"/>
        <w:textAlignment w:val="baseline"/>
        <w:rPr>
          <w:rStyle w:val="normaltextrun"/>
        </w:rPr>
      </w:pPr>
      <w:r>
        <w:rPr>
          <w:rStyle w:val="normaltextrun"/>
        </w:rPr>
        <w:t xml:space="preserve">The minutes of the Planning Commission </w:t>
      </w:r>
      <w:r w:rsidR="009C3A70">
        <w:rPr>
          <w:rStyle w:val="normaltextrun"/>
        </w:rPr>
        <w:t>m</w:t>
      </w:r>
      <w:r>
        <w:rPr>
          <w:rStyle w:val="normaltextrun"/>
        </w:rPr>
        <w:t xml:space="preserve">eeting on </w:t>
      </w:r>
      <w:r w:rsidR="000D0052">
        <w:rPr>
          <w:rStyle w:val="normaltextrun"/>
        </w:rPr>
        <w:t>March</w:t>
      </w:r>
      <w:r w:rsidR="008561E1">
        <w:rPr>
          <w:rStyle w:val="normaltextrun"/>
        </w:rPr>
        <w:t xml:space="preserve"> </w:t>
      </w:r>
      <w:r w:rsidR="000D0052">
        <w:rPr>
          <w:rStyle w:val="normaltextrun"/>
        </w:rPr>
        <w:t>24</w:t>
      </w:r>
      <w:r>
        <w:rPr>
          <w:rStyle w:val="normaltextrun"/>
        </w:rPr>
        <w:t xml:space="preserve">, </w:t>
      </w:r>
      <w:r w:rsidR="009C3A70">
        <w:rPr>
          <w:rStyle w:val="normaltextrun"/>
        </w:rPr>
        <w:t>202</w:t>
      </w:r>
      <w:r w:rsidR="000D0052">
        <w:rPr>
          <w:rStyle w:val="normaltextrun"/>
        </w:rPr>
        <w:t>2</w:t>
      </w:r>
      <w:r w:rsidR="009C3A70">
        <w:rPr>
          <w:rStyle w:val="normaltextrun"/>
        </w:rPr>
        <w:t>,</w:t>
      </w:r>
      <w:r w:rsidR="00C718FA">
        <w:rPr>
          <w:rStyle w:val="normaltextrun"/>
        </w:rPr>
        <w:t xml:space="preserve"> </w:t>
      </w:r>
      <w:r w:rsidR="00AF6C46">
        <w:rPr>
          <w:rStyle w:val="normaltextrun"/>
        </w:rPr>
        <w:t>were approved as</w:t>
      </w:r>
      <w:r w:rsidR="00C168D1">
        <w:rPr>
          <w:rStyle w:val="normaltextrun"/>
        </w:rPr>
        <w:t xml:space="preserve"> submitted</w:t>
      </w:r>
      <w:r w:rsidR="00DB20FC">
        <w:rPr>
          <w:rStyle w:val="normaltextrun"/>
        </w:rPr>
        <w:t xml:space="preserve">. </w:t>
      </w:r>
    </w:p>
    <w:p w14:paraId="55C28690" w14:textId="3ECBCE99" w:rsidR="004C765F" w:rsidRDefault="004C765F" w:rsidP="004C765F">
      <w:pPr>
        <w:spacing w:before="100" w:beforeAutospacing="1" w:after="100" w:afterAutospacing="1"/>
        <w:rPr>
          <w:rFonts w:ascii="Times New Roman" w:hAnsi="Times New Roman" w:cs="Times New Roman"/>
          <w:sz w:val="24"/>
          <w:szCs w:val="24"/>
        </w:rPr>
      </w:pPr>
      <w:r w:rsidRPr="004C765F">
        <w:rPr>
          <w:rFonts w:ascii="Times New Roman" w:hAnsi="Times New Roman" w:cs="Times New Roman"/>
          <w:b/>
          <w:bCs/>
          <w:sz w:val="24"/>
          <w:szCs w:val="24"/>
          <w:u w:val="single"/>
        </w:rPr>
        <w:t>Laytonsville Grove Being Readied for Turnover to the Town</w:t>
      </w:r>
      <w:r>
        <w:rPr>
          <w:rFonts w:ascii="Times New Roman" w:hAnsi="Times New Roman" w:cs="Times New Roman"/>
          <w:b/>
          <w:bCs/>
          <w:sz w:val="24"/>
          <w:szCs w:val="24"/>
        </w:rPr>
        <w:t>:</w:t>
      </w:r>
      <w:r>
        <w:rPr>
          <w:rFonts w:ascii="Times New Roman" w:hAnsi="Times New Roman" w:cs="Times New Roman"/>
          <w:sz w:val="24"/>
          <w:szCs w:val="24"/>
        </w:rPr>
        <w:t xml:space="preserve">  Chair Wenger </w:t>
      </w:r>
      <w:r w:rsidR="00913241">
        <w:rPr>
          <w:rFonts w:ascii="Times New Roman" w:hAnsi="Times New Roman" w:cs="Times New Roman"/>
          <w:sz w:val="24"/>
          <w:szCs w:val="24"/>
        </w:rPr>
        <w:t xml:space="preserve">said there appear to be some outstanding items and </w:t>
      </w:r>
      <w:r>
        <w:rPr>
          <w:rFonts w:ascii="Times New Roman" w:hAnsi="Times New Roman" w:cs="Times New Roman"/>
          <w:sz w:val="24"/>
          <w:szCs w:val="24"/>
        </w:rPr>
        <w:t>expect</w:t>
      </w:r>
      <w:r w:rsidR="007251EA">
        <w:rPr>
          <w:rFonts w:ascii="Times New Roman" w:hAnsi="Times New Roman" w:cs="Times New Roman"/>
          <w:sz w:val="24"/>
          <w:szCs w:val="24"/>
        </w:rPr>
        <w:t>s</w:t>
      </w:r>
      <w:r>
        <w:rPr>
          <w:rFonts w:ascii="Times New Roman" w:hAnsi="Times New Roman" w:cs="Times New Roman"/>
          <w:sz w:val="24"/>
          <w:szCs w:val="24"/>
        </w:rPr>
        <w:t xml:space="preserve"> the Laytonsville Grove subdivision </w:t>
      </w:r>
      <w:r w:rsidR="007251EA">
        <w:rPr>
          <w:rFonts w:ascii="Times New Roman" w:hAnsi="Times New Roman" w:cs="Times New Roman"/>
          <w:sz w:val="24"/>
          <w:szCs w:val="24"/>
        </w:rPr>
        <w:t xml:space="preserve">may not be turned over until the fall.  In response to Member Kline’s question, Chair Wenger said some outstanding items may include issues with trees, bioswales and temporary fencing.  </w:t>
      </w:r>
      <w:r>
        <w:rPr>
          <w:rFonts w:ascii="Times New Roman" w:hAnsi="Times New Roman" w:cs="Times New Roman"/>
          <w:sz w:val="24"/>
          <w:szCs w:val="24"/>
        </w:rPr>
        <w:t xml:space="preserve">  </w:t>
      </w:r>
    </w:p>
    <w:p w14:paraId="3B7DB4C1" w14:textId="4C679B8B" w:rsidR="000758D2" w:rsidRDefault="007251EA" w:rsidP="00D820DD">
      <w:pPr>
        <w:spacing w:before="100" w:beforeAutospacing="1" w:after="100" w:afterAutospacing="1"/>
        <w:rPr>
          <w:rFonts w:ascii="Times New Roman" w:hAnsi="Times New Roman" w:cs="Times New Roman"/>
          <w:sz w:val="24"/>
          <w:szCs w:val="24"/>
        </w:rPr>
      </w:pPr>
      <w:r>
        <w:rPr>
          <w:rFonts w:ascii="Times New Roman" w:hAnsi="Times New Roman" w:cs="Times New Roman"/>
          <w:b/>
          <w:sz w:val="24"/>
          <w:szCs w:val="24"/>
          <w:u w:val="single"/>
        </w:rPr>
        <w:t xml:space="preserve">Town </w:t>
      </w:r>
      <w:r w:rsidR="003401FF" w:rsidRPr="003B638E">
        <w:rPr>
          <w:rFonts w:ascii="Times New Roman" w:hAnsi="Times New Roman" w:cs="Times New Roman"/>
          <w:b/>
          <w:sz w:val="24"/>
          <w:szCs w:val="24"/>
          <w:u w:val="single"/>
        </w:rPr>
        <w:t>M</w:t>
      </w:r>
      <w:r w:rsidR="00EB2F15" w:rsidRPr="003B638E">
        <w:rPr>
          <w:rFonts w:ascii="Times New Roman" w:hAnsi="Times New Roman" w:cs="Times New Roman"/>
          <w:b/>
          <w:sz w:val="24"/>
          <w:szCs w:val="24"/>
          <w:u w:val="single"/>
        </w:rPr>
        <w:t>aps</w:t>
      </w:r>
      <w:r w:rsidR="004812D2" w:rsidRPr="004812D2">
        <w:rPr>
          <w:rFonts w:ascii="Times New Roman" w:hAnsi="Times New Roman" w:cs="Times New Roman"/>
          <w:b/>
          <w:bCs/>
          <w:sz w:val="24"/>
          <w:szCs w:val="24"/>
        </w:rPr>
        <w:t xml:space="preserve">:  </w:t>
      </w:r>
      <w:r w:rsidR="00C718FA">
        <w:rPr>
          <w:rFonts w:ascii="Times New Roman" w:hAnsi="Times New Roman" w:cs="Times New Roman"/>
          <w:sz w:val="24"/>
          <w:szCs w:val="24"/>
        </w:rPr>
        <w:t xml:space="preserve">Chair Wenger </w:t>
      </w:r>
      <w:r>
        <w:rPr>
          <w:rFonts w:ascii="Times New Roman" w:hAnsi="Times New Roman" w:cs="Times New Roman"/>
          <w:sz w:val="24"/>
          <w:szCs w:val="24"/>
        </w:rPr>
        <w:t xml:space="preserve">introduced Stephen Crum of Macris, Hendricks, and Glascock.  Mr. Crum shared the Walkable Community map.  </w:t>
      </w:r>
      <w:r w:rsidR="004D4792">
        <w:rPr>
          <w:rFonts w:ascii="Times New Roman" w:hAnsi="Times New Roman" w:cs="Times New Roman"/>
          <w:sz w:val="24"/>
          <w:szCs w:val="24"/>
        </w:rPr>
        <w:t xml:space="preserve">The map distinguishes hard surface walks from natural surface trails.  Member Deyo asked if there is a legal connotation associated with hard surfaces versus paths versus trails.  </w:t>
      </w:r>
      <w:r w:rsidR="00D41147">
        <w:rPr>
          <w:rFonts w:ascii="Times New Roman" w:hAnsi="Times New Roman" w:cs="Times New Roman"/>
          <w:sz w:val="24"/>
          <w:szCs w:val="24"/>
        </w:rPr>
        <w:t xml:space="preserve">There was discussion regarding the increased use of motorbikes throughout the town.  Mr. Crum said he would do some research on state law to see if there is anything that gives </w:t>
      </w:r>
      <w:r w:rsidR="00A92C7A">
        <w:rPr>
          <w:rFonts w:ascii="Times New Roman" w:hAnsi="Times New Roman" w:cs="Times New Roman"/>
          <w:sz w:val="24"/>
          <w:szCs w:val="24"/>
        </w:rPr>
        <w:t>status to the term</w:t>
      </w:r>
      <w:r w:rsidR="00CB3A5A">
        <w:rPr>
          <w:rFonts w:ascii="Times New Roman" w:hAnsi="Times New Roman" w:cs="Times New Roman"/>
          <w:sz w:val="24"/>
          <w:szCs w:val="24"/>
        </w:rPr>
        <w:t>inology used</w:t>
      </w:r>
      <w:r w:rsidR="00A92C7A">
        <w:rPr>
          <w:rFonts w:ascii="Times New Roman" w:hAnsi="Times New Roman" w:cs="Times New Roman"/>
          <w:sz w:val="24"/>
          <w:szCs w:val="24"/>
        </w:rPr>
        <w:t xml:space="preserve">.  </w:t>
      </w:r>
      <w:r w:rsidR="00D41147">
        <w:rPr>
          <w:rFonts w:ascii="Times New Roman" w:hAnsi="Times New Roman" w:cs="Times New Roman"/>
          <w:sz w:val="24"/>
          <w:szCs w:val="24"/>
        </w:rPr>
        <w:t>Member Kline suggested differentiating con</w:t>
      </w:r>
      <w:r w:rsidR="00A92C7A">
        <w:rPr>
          <w:rFonts w:ascii="Times New Roman" w:hAnsi="Times New Roman" w:cs="Times New Roman"/>
          <w:sz w:val="24"/>
          <w:szCs w:val="24"/>
        </w:rPr>
        <w:t>crete from asphalt as the town is not required to clear snow from asphalt walks.</w:t>
      </w:r>
      <w:r w:rsidR="009E7E61">
        <w:rPr>
          <w:rFonts w:ascii="Times New Roman" w:hAnsi="Times New Roman" w:cs="Times New Roman"/>
          <w:sz w:val="24"/>
          <w:szCs w:val="24"/>
        </w:rPr>
        <w:t xml:space="preserve">  Chair Wenger noted the map shows the original alignment for the natural trail from Miller Park to Barberry Lane.  Charles Hendricks said the asphalt path from Barberry Lane to the back field of Laytonsville Elementary School is missing.  </w:t>
      </w:r>
      <w:r w:rsidR="00395936">
        <w:rPr>
          <w:rFonts w:ascii="Times New Roman" w:hAnsi="Times New Roman" w:cs="Times New Roman"/>
          <w:sz w:val="24"/>
          <w:szCs w:val="24"/>
        </w:rPr>
        <w:t xml:space="preserve">Mr. Crum said he would get these items corrected.  </w:t>
      </w:r>
      <w:r w:rsidR="009E7E61">
        <w:rPr>
          <w:rFonts w:ascii="Times New Roman" w:hAnsi="Times New Roman" w:cs="Times New Roman"/>
          <w:sz w:val="24"/>
          <w:szCs w:val="24"/>
        </w:rPr>
        <w:t xml:space="preserve">Mr. Crum </w:t>
      </w:r>
      <w:r w:rsidR="005427E7">
        <w:rPr>
          <w:rFonts w:ascii="Times New Roman" w:hAnsi="Times New Roman" w:cs="Times New Roman"/>
          <w:sz w:val="24"/>
          <w:szCs w:val="24"/>
        </w:rPr>
        <w:t xml:space="preserve">reviewed the corrected Land Use </w:t>
      </w:r>
      <w:r w:rsidR="00CB3A5A">
        <w:rPr>
          <w:rFonts w:ascii="Times New Roman" w:hAnsi="Times New Roman" w:cs="Times New Roman"/>
          <w:sz w:val="24"/>
          <w:szCs w:val="24"/>
        </w:rPr>
        <w:t>Plan map.  He said the map has been corrected to use the terminology that is for land use not zoning.  The legend has the following categories: agricultural, low-density residential, commercial, and institutional.  Chair Wenger explained this map is correct</w:t>
      </w:r>
      <w:r w:rsidR="001236BB">
        <w:rPr>
          <w:rFonts w:ascii="Times New Roman" w:hAnsi="Times New Roman" w:cs="Times New Roman"/>
          <w:sz w:val="24"/>
          <w:szCs w:val="24"/>
        </w:rPr>
        <w:t xml:space="preserve">ing the land use </w:t>
      </w:r>
      <w:r w:rsidR="00CB3A5A">
        <w:rPr>
          <w:rFonts w:ascii="Times New Roman" w:hAnsi="Times New Roman" w:cs="Times New Roman"/>
          <w:sz w:val="24"/>
          <w:szCs w:val="24"/>
        </w:rPr>
        <w:t xml:space="preserve">back to </w:t>
      </w:r>
      <w:r w:rsidR="001236BB">
        <w:rPr>
          <w:rFonts w:ascii="Times New Roman" w:hAnsi="Times New Roman" w:cs="Times New Roman"/>
          <w:sz w:val="24"/>
          <w:szCs w:val="24"/>
        </w:rPr>
        <w:t xml:space="preserve">2014.  Mr. Hendricks asked why some lots are shown as residential and others are shown as institutional.  Mr. Crum said the Land Use Plan is a tool that the Town Council and Planning Commission uses to plan for future development.  </w:t>
      </w:r>
      <w:r w:rsidR="00F57732">
        <w:rPr>
          <w:rFonts w:ascii="Times New Roman" w:hAnsi="Times New Roman" w:cs="Times New Roman"/>
          <w:sz w:val="24"/>
          <w:szCs w:val="24"/>
        </w:rPr>
        <w:t xml:space="preserve">Mr. Crum </w:t>
      </w:r>
      <w:r w:rsidR="000758D2">
        <w:rPr>
          <w:rFonts w:ascii="Times New Roman" w:hAnsi="Times New Roman" w:cs="Times New Roman"/>
          <w:sz w:val="24"/>
          <w:szCs w:val="24"/>
        </w:rPr>
        <w:t xml:space="preserve">shared the Zoning Map which he said is still in progress to show the zones that were in existence in 2014.  Mr. Crum explained that a proposed </w:t>
      </w:r>
      <w:r w:rsidR="00C05030">
        <w:rPr>
          <w:rFonts w:ascii="Times New Roman" w:hAnsi="Times New Roman" w:cs="Times New Roman"/>
          <w:sz w:val="24"/>
          <w:szCs w:val="24"/>
        </w:rPr>
        <w:t>L</w:t>
      </w:r>
      <w:r w:rsidR="000758D2">
        <w:rPr>
          <w:rFonts w:ascii="Times New Roman" w:hAnsi="Times New Roman" w:cs="Times New Roman"/>
          <w:sz w:val="24"/>
          <w:szCs w:val="24"/>
        </w:rPr>
        <w:t xml:space="preserve">and </w:t>
      </w:r>
      <w:r w:rsidR="00C05030">
        <w:rPr>
          <w:rFonts w:ascii="Times New Roman" w:hAnsi="Times New Roman" w:cs="Times New Roman"/>
          <w:sz w:val="24"/>
          <w:szCs w:val="24"/>
        </w:rPr>
        <w:t>U</w:t>
      </w:r>
      <w:r w:rsidR="000758D2">
        <w:rPr>
          <w:rFonts w:ascii="Times New Roman" w:hAnsi="Times New Roman" w:cs="Times New Roman"/>
          <w:sz w:val="24"/>
          <w:szCs w:val="24"/>
        </w:rPr>
        <w:t xml:space="preserve">se map and a proposed </w:t>
      </w:r>
      <w:r w:rsidR="00C05030">
        <w:rPr>
          <w:rFonts w:ascii="Times New Roman" w:hAnsi="Times New Roman" w:cs="Times New Roman"/>
          <w:sz w:val="24"/>
          <w:szCs w:val="24"/>
        </w:rPr>
        <w:t>Z</w:t>
      </w:r>
      <w:r w:rsidR="000758D2">
        <w:rPr>
          <w:rFonts w:ascii="Times New Roman" w:hAnsi="Times New Roman" w:cs="Times New Roman"/>
          <w:sz w:val="24"/>
          <w:szCs w:val="24"/>
        </w:rPr>
        <w:t>oning map will be presented as part of the next Comprehensive Plan process.</w:t>
      </w:r>
      <w:r w:rsidR="00C05030">
        <w:rPr>
          <w:rFonts w:ascii="Times New Roman" w:hAnsi="Times New Roman" w:cs="Times New Roman"/>
          <w:sz w:val="24"/>
          <w:szCs w:val="24"/>
        </w:rPr>
        <w:t xml:space="preserve">  </w:t>
      </w:r>
      <w:r w:rsidR="000758D2">
        <w:rPr>
          <w:rFonts w:ascii="Times New Roman" w:hAnsi="Times New Roman" w:cs="Times New Roman"/>
          <w:sz w:val="24"/>
          <w:szCs w:val="24"/>
        </w:rPr>
        <w:t>Member Kline offered to pick up the maps from Mr. Crum when they are completed.</w:t>
      </w:r>
    </w:p>
    <w:p w14:paraId="6F94105B" w14:textId="05B3C65A" w:rsidR="003B5160" w:rsidRDefault="003B5160" w:rsidP="00D820DD">
      <w:pPr>
        <w:spacing w:before="100" w:beforeAutospacing="1" w:after="100" w:afterAutospacing="1"/>
        <w:rPr>
          <w:rFonts w:ascii="Times New Roman" w:hAnsi="Times New Roman" w:cs="Times New Roman"/>
          <w:b/>
          <w:bCs/>
          <w:sz w:val="24"/>
          <w:szCs w:val="24"/>
          <w:u w:val="single"/>
        </w:rPr>
      </w:pPr>
      <w:r>
        <w:rPr>
          <w:rFonts w:ascii="Times New Roman" w:hAnsi="Times New Roman" w:cs="Times New Roman"/>
          <w:b/>
          <w:bCs/>
          <w:sz w:val="24"/>
          <w:szCs w:val="24"/>
          <w:u w:val="single"/>
        </w:rPr>
        <w:t>Old Business</w:t>
      </w:r>
      <w:r w:rsidR="006626DE">
        <w:rPr>
          <w:rFonts w:ascii="Times New Roman" w:hAnsi="Times New Roman" w:cs="Times New Roman"/>
          <w:b/>
          <w:bCs/>
          <w:sz w:val="24"/>
          <w:szCs w:val="24"/>
          <w:u w:val="single"/>
        </w:rPr>
        <w:t>:</w:t>
      </w:r>
    </w:p>
    <w:p w14:paraId="107011E4" w14:textId="77777777" w:rsidR="003B5160" w:rsidRPr="003B5160" w:rsidRDefault="003B5160" w:rsidP="00D820DD">
      <w:pPr>
        <w:spacing w:before="100" w:beforeAutospacing="1" w:after="100" w:afterAutospacing="1"/>
        <w:rPr>
          <w:rFonts w:ascii="Times New Roman" w:hAnsi="Times New Roman" w:cs="Times New Roman"/>
          <w:b/>
          <w:bCs/>
          <w:sz w:val="24"/>
          <w:szCs w:val="24"/>
          <w:u w:val="single"/>
        </w:rPr>
      </w:pPr>
    </w:p>
    <w:p w14:paraId="62B33249" w14:textId="33C0F22C" w:rsidR="00443354" w:rsidRDefault="00E74C6E" w:rsidP="009C3A70">
      <w:pPr>
        <w:rPr>
          <w:rFonts w:ascii="Times New Roman" w:hAnsi="Times New Roman" w:cs="Times New Roman"/>
          <w:sz w:val="24"/>
          <w:szCs w:val="24"/>
        </w:rPr>
      </w:pPr>
      <w:r>
        <w:rPr>
          <w:rFonts w:ascii="Times New Roman" w:hAnsi="Times New Roman" w:cs="Times New Roman"/>
          <w:b/>
          <w:bCs/>
          <w:sz w:val="24"/>
          <w:szCs w:val="24"/>
          <w:u w:val="single"/>
        </w:rPr>
        <w:t>Comprehensive Plan Review 2024</w:t>
      </w:r>
      <w:r>
        <w:rPr>
          <w:rFonts w:ascii="Times New Roman" w:hAnsi="Times New Roman" w:cs="Times New Roman"/>
          <w:b/>
          <w:bCs/>
          <w:sz w:val="24"/>
          <w:szCs w:val="24"/>
        </w:rPr>
        <w:t xml:space="preserve">:  </w:t>
      </w:r>
      <w:r w:rsidR="00FB6E4E">
        <w:rPr>
          <w:rFonts w:ascii="Times New Roman" w:hAnsi="Times New Roman" w:cs="Times New Roman"/>
          <w:sz w:val="24"/>
          <w:szCs w:val="24"/>
        </w:rPr>
        <w:t xml:space="preserve">Chair Wenger </w:t>
      </w:r>
      <w:r w:rsidR="003B5160">
        <w:rPr>
          <w:rFonts w:ascii="Times New Roman" w:hAnsi="Times New Roman" w:cs="Times New Roman"/>
          <w:sz w:val="24"/>
          <w:szCs w:val="24"/>
        </w:rPr>
        <w:t>stated</w:t>
      </w:r>
      <w:r w:rsidR="00FB6E4E">
        <w:rPr>
          <w:rFonts w:ascii="Times New Roman" w:hAnsi="Times New Roman" w:cs="Times New Roman"/>
          <w:sz w:val="24"/>
          <w:szCs w:val="24"/>
        </w:rPr>
        <w:t xml:space="preserve"> the importance of beginning the Comprehensive Plan review</w:t>
      </w:r>
      <w:r w:rsidR="003B5160">
        <w:rPr>
          <w:rFonts w:ascii="Times New Roman" w:hAnsi="Times New Roman" w:cs="Times New Roman"/>
          <w:sz w:val="24"/>
          <w:szCs w:val="24"/>
        </w:rPr>
        <w:t>.  He said all members need to begin reviewing the current plan</w:t>
      </w:r>
      <w:r w:rsidR="00443354">
        <w:rPr>
          <w:rFonts w:ascii="Times New Roman" w:hAnsi="Times New Roman" w:cs="Times New Roman"/>
          <w:sz w:val="24"/>
          <w:szCs w:val="24"/>
        </w:rPr>
        <w:t xml:space="preserve"> which is available on the town website</w:t>
      </w:r>
      <w:r w:rsidR="003B5160">
        <w:rPr>
          <w:rFonts w:ascii="Times New Roman" w:hAnsi="Times New Roman" w:cs="Times New Roman"/>
          <w:sz w:val="24"/>
          <w:szCs w:val="24"/>
        </w:rPr>
        <w:t xml:space="preserve">.  Chair Wenger highlighted some of the elements including </w:t>
      </w:r>
      <w:r w:rsidR="00443354">
        <w:rPr>
          <w:rFonts w:ascii="Times New Roman" w:hAnsi="Times New Roman" w:cs="Times New Roman"/>
          <w:sz w:val="24"/>
          <w:szCs w:val="24"/>
        </w:rPr>
        <w:t xml:space="preserve">transportation, water resources and municipal growth.  He emphasized the Comprehensive Plan is very important in planning for the future of the town.  </w:t>
      </w:r>
      <w:r w:rsidR="00065177">
        <w:rPr>
          <w:rFonts w:ascii="Times New Roman" w:hAnsi="Times New Roman" w:cs="Times New Roman"/>
          <w:sz w:val="24"/>
          <w:szCs w:val="24"/>
        </w:rPr>
        <w:t xml:space="preserve">Member Deyo inquired about new requirements from the state.  Chair Wenger there are new </w:t>
      </w:r>
      <w:r w:rsidR="008554F6">
        <w:rPr>
          <w:rFonts w:ascii="Times New Roman" w:hAnsi="Times New Roman" w:cs="Times New Roman"/>
          <w:sz w:val="24"/>
          <w:szCs w:val="24"/>
        </w:rPr>
        <w:t>requirements,</w:t>
      </w:r>
      <w:r w:rsidR="00065177">
        <w:rPr>
          <w:rFonts w:ascii="Times New Roman" w:hAnsi="Times New Roman" w:cs="Times New Roman"/>
          <w:sz w:val="24"/>
          <w:szCs w:val="24"/>
        </w:rPr>
        <w:t xml:space="preserve"> and he will forward training opportunities to the members of the Planning Commission.</w:t>
      </w:r>
    </w:p>
    <w:p w14:paraId="5DFD14FF" w14:textId="4E1B3B03" w:rsidR="00A0368F" w:rsidRPr="00A0368F" w:rsidRDefault="00A0368F" w:rsidP="00A0368F">
      <w:pPr>
        <w:rPr>
          <w:rFonts w:ascii="Times New Roman" w:hAnsi="Times New Roman" w:cs="Times New Roman"/>
          <w:sz w:val="24"/>
          <w:szCs w:val="24"/>
        </w:rPr>
      </w:pPr>
      <w:r w:rsidRPr="0016590E">
        <w:rPr>
          <w:rFonts w:ascii="Times New Roman" w:hAnsi="Times New Roman" w:cs="Times New Roman"/>
          <w:b/>
          <w:bCs/>
          <w:sz w:val="24"/>
          <w:szCs w:val="24"/>
          <w:u w:val="single"/>
        </w:rPr>
        <w:t>Future Infrastructure, Process to Bring WSSC Sewer to Laytonsville Update</w:t>
      </w:r>
      <w:r>
        <w:rPr>
          <w:rFonts w:ascii="Times New Roman" w:hAnsi="Times New Roman" w:cs="Times New Roman"/>
          <w:b/>
          <w:bCs/>
          <w:sz w:val="24"/>
          <w:szCs w:val="24"/>
        </w:rPr>
        <w:t xml:space="preserve">:  </w:t>
      </w:r>
      <w:r>
        <w:rPr>
          <w:rFonts w:ascii="Times New Roman" w:hAnsi="Times New Roman" w:cs="Times New Roman"/>
          <w:sz w:val="24"/>
          <w:szCs w:val="24"/>
        </w:rPr>
        <w:t xml:space="preserve">Member Kline said there has been a delay in getting support for initiating a meeting with the appropriate representative from Montgomery County.  Chair Wenger suggested reaching out later in the summer to try and get a meeting scheduled in the fall.  Member Kline offered to draft a letter on behalf of Mayor Ruspi which he would </w:t>
      </w:r>
      <w:r w:rsidR="006626DE">
        <w:rPr>
          <w:rFonts w:ascii="Times New Roman" w:hAnsi="Times New Roman" w:cs="Times New Roman"/>
          <w:sz w:val="24"/>
          <w:szCs w:val="24"/>
        </w:rPr>
        <w:t xml:space="preserve">also copy to Chair Wenger and members of the Planning Commission.  </w:t>
      </w:r>
    </w:p>
    <w:p w14:paraId="49FCEFD0" w14:textId="5CCD1028" w:rsidR="00697509" w:rsidRDefault="00697509" w:rsidP="009C3A70">
      <w:pPr>
        <w:rPr>
          <w:rFonts w:ascii="Times New Roman" w:hAnsi="Times New Roman" w:cs="Times New Roman"/>
          <w:b/>
          <w:bCs/>
          <w:sz w:val="24"/>
          <w:szCs w:val="24"/>
        </w:rPr>
      </w:pPr>
      <w:r>
        <w:rPr>
          <w:rFonts w:ascii="Times New Roman" w:hAnsi="Times New Roman" w:cs="Times New Roman"/>
          <w:b/>
          <w:bCs/>
          <w:sz w:val="24"/>
          <w:szCs w:val="24"/>
          <w:u w:val="single"/>
        </w:rPr>
        <w:t>Members</w:t>
      </w:r>
      <w:r>
        <w:rPr>
          <w:rFonts w:ascii="Times New Roman" w:hAnsi="Times New Roman" w:cs="Times New Roman"/>
          <w:b/>
          <w:bCs/>
          <w:sz w:val="24"/>
          <w:szCs w:val="24"/>
        </w:rPr>
        <w:t>:</w:t>
      </w:r>
    </w:p>
    <w:p w14:paraId="7644EE1B" w14:textId="46E08378" w:rsidR="006626DE" w:rsidRDefault="006626DE" w:rsidP="009C3A70">
      <w:pPr>
        <w:rPr>
          <w:rFonts w:ascii="Times New Roman" w:hAnsi="Times New Roman" w:cs="Times New Roman"/>
          <w:sz w:val="24"/>
          <w:szCs w:val="24"/>
        </w:rPr>
      </w:pPr>
      <w:r>
        <w:rPr>
          <w:rFonts w:ascii="Times New Roman" w:hAnsi="Times New Roman" w:cs="Times New Roman"/>
          <w:sz w:val="24"/>
          <w:szCs w:val="24"/>
        </w:rPr>
        <w:t xml:space="preserve">Charles Hendricks, Chair Historic District Commission, </w:t>
      </w:r>
      <w:r w:rsidR="002F6AA9">
        <w:rPr>
          <w:rFonts w:ascii="Times New Roman" w:hAnsi="Times New Roman" w:cs="Times New Roman"/>
          <w:sz w:val="24"/>
          <w:szCs w:val="24"/>
        </w:rPr>
        <w:t>inquired about timeline for public input on the Comprehensive Plan review.  He also commented on the WSSC map</w:t>
      </w:r>
      <w:r w:rsidR="008554F6">
        <w:rPr>
          <w:rFonts w:ascii="Times New Roman" w:hAnsi="Times New Roman" w:cs="Times New Roman"/>
          <w:sz w:val="24"/>
          <w:szCs w:val="24"/>
        </w:rPr>
        <w:t xml:space="preserve"> of</w:t>
      </w:r>
      <w:r w:rsidR="002F6AA9">
        <w:rPr>
          <w:rFonts w:ascii="Times New Roman" w:hAnsi="Times New Roman" w:cs="Times New Roman"/>
          <w:sz w:val="24"/>
          <w:szCs w:val="24"/>
        </w:rPr>
        <w:t xml:space="preserve"> tiers for sewer service which appears to show they are more inclined to provide services to areas that have dense development.  </w:t>
      </w:r>
      <w:r w:rsidR="00F4572A">
        <w:rPr>
          <w:rFonts w:ascii="Times New Roman" w:hAnsi="Times New Roman" w:cs="Times New Roman"/>
          <w:sz w:val="24"/>
          <w:szCs w:val="24"/>
        </w:rPr>
        <w:t>He suggested the town may want to consider options to address this</w:t>
      </w:r>
      <w:r w:rsidR="008554F6">
        <w:rPr>
          <w:rFonts w:ascii="Times New Roman" w:hAnsi="Times New Roman" w:cs="Times New Roman"/>
          <w:sz w:val="24"/>
          <w:szCs w:val="24"/>
        </w:rPr>
        <w:t xml:space="preserve"> as they plan for future development</w:t>
      </w:r>
      <w:r w:rsidR="00F4572A">
        <w:rPr>
          <w:rFonts w:ascii="Times New Roman" w:hAnsi="Times New Roman" w:cs="Times New Roman"/>
          <w:sz w:val="24"/>
          <w:szCs w:val="24"/>
        </w:rPr>
        <w:t xml:space="preserve">.  </w:t>
      </w:r>
    </w:p>
    <w:p w14:paraId="393B08EF" w14:textId="1CB9212E" w:rsidR="00F4572A" w:rsidRDefault="00F4572A" w:rsidP="009C3A70">
      <w:pPr>
        <w:rPr>
          <w:rFonts w:ascii="Times New Roman" w:hAnsi="Times New Roman" w:cs="Times New Roman"/>
          <w:sz w:val="24"/>
          <w:szCs w:val="24"/>
        </w:rPr>
      </w:pPr>
      <w:r>
        <w:rPr>
          <w:rFonts w:ascii="Times New Roman" w:hAnsi="Times New Roman" w:cs="Times New Roman"/>
          <w:sz w:val="24"/>
          <w:szCs w:val="24"/>
        </w:rPr>
        <w:t xml:space="preserve">Chair Wenger said this is a good </w:t>
      </w:r>
      <w:r w:rsidR="008554F6">
        <w:rPr>
          <w:rFonts w:ascii="Times New Roman" w:hAnsi="Times New Roman" w:cs="Times New Roman"/>
          <w:sz w:val="24"/>
          <w:szCs w:val="24"/>
        </w:rPr>
        <w:t>observation,</w:t>
      </w:r>
      <w:r>
        <w:rPr>
          <w:rFonts w:ascii="Times New Roman" w:hAnsi="Times New Roman" w:cs="Times New Roman"/>
          <w:sz w:val="24"/>
          <w:szCs w:val="24"/>
        </w:rPr>
        <w:t xml:space="preserve"> but the first item of business is to speak with the appropriate representatives from Montgomery County.</w:t>
      </w:r>
    </w:p>
    <w:p w14:paraId="2B44A825" w14:textId="65BE1AAD" w:rsidR="00F4572A" w:rsidRDefault="00F4572A" w:rsidP="009C3A70">
      <w:pPr>
        <w:rPr>
          <w:rFonts w:ascii="Times New Roman" w:hAnsi="Times New Roman" w:cs="Times New Roman"/>
          <w:sz w:val="24"/>
          <w:szCs w:val="24"/>
        </w:rPr>
      </w:pPr>
      <w:r>
        <w:rPr>
          <w:rFonts w:ascii="Times New Roman" w:hAnsi="Times New Roman" w:cs="Times New Roman"/>
          <w:sz w:val="24"/>
          <w:szCs w:val="24"/>
        </w:rPr>
        <w:t xml:space="preserve">Member Kline inquired about the </w:t>
      </w:r>
      <w:r w:rsidR="008554F6">
        <w:rPr>
          <w:rFonts w:ascii="Times New Roman" w:hAnsi="Times New Roman" w:cs="Times New Roman"/>
          <w:sz w:val="24"/>
          <w:szCs w:val="24"/>
        </w:rPr>
        <w:t xml:space="preserve">status of the plan for </w:t>
      </w:r>
      <w:r>
        <w:rPr>
          <w:rFonts w:ascii="Times New Roman" w:hAnsi="Times New Roman" w:cs="Times New Roman"/>
          <w:sz w:val="24"/>
          <w:szCs w:val="24"/>
        </w:rPr>
        <w:t xml:space="preserve">development of the lot on Maple Knoll Drive.  </w:t>
      </w:r>
    </w:p>
    <w:p w14:paraId="6B93C54C" w14:textId="5DDDA43A" w:rsidR="00F4572A" w:rsidRPr="006626DE" w:rsidRDefault="00F4572A" w:rsidP="009C3A70">
      <w:pPr>
        <w:rPr>
          <w:rFonts w:ascii="Times New Roman" w:hAnsi="Times New Roman" w:cs="Times New Roman"/>
          <w:sz w:val="24"/>
          <w:szCs w:val="24"/>
        </w:rPr>
      </w:pPr>
      <w:r>
        <w:rPr>
          <w:rFonts w:ascii="Times New Roman" w:hAnsi="Times New Roman" w:cs="Times New Roman"/>
          <w:sz w:val="24"/>
          <w:szCs w:val="24"/>
        </w:rPr>
        <w:t xml:space="preserve">Chair Wenger said </w:t>
      </w:r>
      <w:r w:rsidR="009D572A">
        <w:rPr>
          <w:rFonts w:ascii="Times New Roman" w:hAnsi="Times New Roman" w:cs="Times New Roman"/>
          <w:sz w:val="24"/>
          <w:szCs w:val="24"/>
        </w:rPr>
        <w:t xml:space="preserve">there </w:t>
      </w:r>
      <w:proofErr w:type="gramStart"/>
      <w:r w:rsidR="009D572A">
        <w:rPr>
          <w:rFonts w:ascii="Times New Roman" w:hAnsi="Times New Roman" w:cs="Times New Roman"/>
          <w:sz w:val="24"/>
          <w:szCs w:val="24"/>
        </w:rPr>
        <w:t>a number of</w:t>
      </w:r>
      <w:proofErr w:type="gramEnd"/>
      <w:r w:rsidR="009D572A">
        <w:rPr>
          <w:rFonts w:ascii="Times New Roman" w:hAnsi="Times New Roman" w:cs="Times New Roman"/>
          <w:sz w:val="24"/>
          <w:szCs w:val="24"/>
        </w:rPr>
        <w:t xml:space="preserve"> items the owner needs to address and </w:t>
      </w:r>
      <w:r>
        <w:rPr>
          <w:rFonts w:ascii="Times New Roman" w:hAnsi="Times New Roman" w:cs="Times New Roman"/>
          <w:sz w:val="24"/>
          <w:szCs w:val="24"/>
        </w:rPr>
        <w:t xml:space="preserve">when the owner has </w:t>
      </w:r>
      <w:r w:rsidR="009D572A">
        <w:rPr>
          <w:rFonts w:ascii="Times New Roman" w:hAnsi="Times New Roman" w:cs="Times New Roman"/>
          <w:sz w:val="24"/>
          <w:szCs w:val="24"/>
        </w:rPr>
        <w:t xml:space="preserve">completed his site development </w:t>
      </w:r>
      <w:r w:rsidR="008554F6">
        <w:rPr>
          <w:rFonts w:ascii="Times New Roman" w:hAnsi="Times New Roman" w:cs="Times New Roman"/>
          <w:sz w:val="24"/>
          <w:szCs w:val="24"/>
        </w:rPr>
        <w:t>plan,</w:t>
      </w:r>
      <w:r w:rsidR="009D572A">
        <w:rPr>
          <w:rFonts w:ascii="Times New Roman" w:hAnsi="Times New Roman" w:cs="Times New Roman"/>
          <w:sz w:val="24"/>
          <w:szCs w:val="24"/>
        </w:rPr>
        <w:t xml:space="preserve"> he will need to present it to the Town Council.  </w:t>
      </w:r>
    </w:p>
    <w:p w14:paraId="20DA71A0" w14:textId="12681C04" w:rsidR="009D572A" w:rsidRPr="009D572A" w:rsidRDefault="009D572A" w:rsidP="00DB20FC">
      <w:pPr>
        <w:pStyle w:val="paragraph"/>
        <w:textAlignment w:val="baseline"/>
        <w:rPr>
          <w:rStyle w:val="normaltextrun"/>
          <w:b/>
          <w:bCs/>
          <w:u w:val="single"/>
        </w:rPr>
      </w:pPr>
      <w:r>
        <w:rPr>
          <w:rStyle w:val="normaltextrun"/>
          <w:b/>
          <w:bCs/>
          <w:u w:val="single"/>
        </w:rPr>
        <w:t>Adjourn:</w:t>
      </w:r>
    </w:p>
    <w:p w14:paraId="18715262" w14:textId="53AFF86E" w:rsidR="00DB20FC" w:rsidRDefault="005872F6" w:rsidP="00DB20FC">
      <w:pPr>
        <w:pStyle w:val="paragraph"/>
        <w:textAlignment w:val="baseline"/>
        <w:rPr>
          <w:rFonts w:ascii="Segoe UI" w:hAnsi="Segoe UI" w:cs="Segoe UI"/>
          <w:sz w:val="12"/>
          <w:szCs w:val="12"/>
        </w:rPr>
      </w:pPr>
      <w:r>
        <w:rPr>
          <w:rStyle w:val="normaltextrun"/>
        </w:rPr>
        <w:t>Member Kline</w:t>
      </w:r>
      <w:r w:rsidR="00CE5B62">
        <w:rPr>
          <w:rStyle w:val="normaltextrun"/>
        </w:rPr>
        <w:t xml:space="preserve"> </w:t>
      </w:r>
      <w:r w:rsidR="00DB20FC">
        <w:rPr>
          <w:rStyle w:val="normaltextrun"/>
        </w:rPr>
        <w:t>made a moti</w:t>
      </w:r>
      <w:r w:rsidR="00DC398E">
        <w:rPr>
          <w:rStyle w:val="normaltextrun"/>
        </w:rPr>
        <w:t>on to a</w:t>
      </w:r>
      <w:r w:rsidR="00CE5B62">
        <w:rPr>
          <w:rStyle w:val="normaltextrun"/>
        </w:rPr>
        <w:t>djou</w:t>
      </w:r>
      <w:r w:rsidR="002A4F5F">
        <w:rPr>
          <w:rStyle w:val="normaltextrun"/>
        </w:rPr>
        <w:t>rn the meeting at 8:</w:t>
      </w:r>
      <w:r w:rsidR="002F0870">
        <w:rPr>
          <w:rStyle w:val="normaltextrun"/>
        </w:rPr>
        <w:t>5</w:t>
      </w:r>
      <w:r>
        <w:rPr>
          <w:rStyle w:val="normaltextrun"/>
        </w:rPr>
        <w:t>1</w:t>
      </w:r>
      <w:r w:rsidR="00DC4B4E">
        <w:rPr>
          <w:rStyle w:val="normaltextrun"/>
        </w:rPr>
        <w:t>p.m</w:t>
      </w:r>
      <w:r w:rsidR="00DB20FC">
        <w:rPr>
          <w:rStyle w:val="normaltextrun"/>
        </w:rPr>
        <w:t>.</w:t>
      </w:r>
      <w:r w:rsidR="00DC4B4E">
        <w:rPr>
          <w:rStyle w:val="normaltextrun"/>
        </w:rPr>
        <w:t xml:space="preserve"> </w:t>
      </w:r>
      <w:r w:rsidR="00DB20FC">
        <w:rPr>
          <w:rStyle w:val="normaltextrun"/>
        </w:rPr>
        <w:t xml:space="preserve"> Member </w:t>
      </w:r>
      <w:r w:rsidR="002E629A">
        <w:rPr>
          <w:rStyle w:val="spellingerror"/>
        </w:rPr>
        <w:t>Pellegrino</w:t>
      </w:r>
      <w:r w:rsidR="002E6EBC">
        <w:rPr>
          <w:rStyle w:val="normaltextrun"/>
        </w:rPr>
        <w:t xml:space="preserve"> seconded the motion</w:t>
      </w:r>
      <w:r w:rsidR="00DB20FC">
        <w:rPr>
          <w:rStyle w:val="normaltextrun"/>
        </w:rPr>
        <w:t xml:space="preserve">. </w:t>
      </w:r>
      <w:r w:rsidR="00DC4B4E">
        <w:rPr>
          <w:rStyle w:val="normaltextrun"/>
        </w:rPr>
        <w:t xml:space="preserve"> </w:t>
      </w:r>
      <w:r w:rsidR="00DB20FC">
        <w:rPr>
          <w:rStyle w:val="normaltextrun"/>
          <w:b/>
          <w:bCs/>
        </w:rPr>
        <w:t>Unanimously approved</w:t>
      </w:r>
      <w:r w:rsidR="00DB20FC">
        <w:rPr>
          <w:rStyle w:val="eop"/>
        </w:rPr>
        <w:t xml:space="preserve"> </w:t>
      </w:r>
    </w:p>
    <w:p w14:paraId="093D6765" w14:textId="1AF23038" w:rsidR="00D820DD" w:rsidRPr="008554F6" w:rsidRDefault="00DB20FC" w:rsidP="00DB20FC">
      <w:pPr>
        <w:pStyle w:val="paragraph"/>
        <w:textAlignment w:val="baseline"/>
      </w:pPr>
      <w:r>
        <w:rPr>
          <w:rStyle w:val="normaltextrun"/>
        </w:rPr>
        <w:t>Respectfully submitted,</w:t>
      </w:r>
      <w:r>
        <w:rPr>
          <w:rStyle w:val="eop"/>
        </w:rPr>
        <w:t xml:space="preserve"> </w:t>
      </w:r>
    </w:p>
    <w:p w14:paraId="47664DE7" w14:textId="3041D0CE" w:rsidR="00DB20FC" w:rsidRDefault="007B7E79" w:rsidP="00D820DD">
      <w:pPr>
        <w:pStyle w:val="paragraph"/>
        <w:spacing w:before="0" w:beforeAutospacing="0" w:after="0" w:afterAutospacing="0"/>
        <w:textAlignment w:val="baseline"/>
        <w:rPr>
          <w:rFonts w:ascii="Segoe UI" w:hAnsi="Segoe UI" w:cs="Segoe UI"/>
          <w:sz w:val="12"/>
          <w:szCs w:val="12"/>
        </w:rPr>
      </w:pPr>
      <w:r>
        <w:rPr>
          <w:rStyle w:val="normaltextrun"/>
        </w:rPr>
        <w:t>Joy Jackson</w:t>
      </w:r>
      <w:r w:rsidR="00DB20FC">
        <w:rPr>
          <w:rStyle w:val="eop"/>
        </w:rPr>
        <w:t xml:space="preserve"> </w:t>
      </w:r>
    </w:p>
    <w:p w14:paraId="3AC7685E" w14:textId="3AF751B6" w:rsidR="00DB20FC" w:rsidRDefault="007B7E79" w:rsidP="00D820DD">
      <w:pPr>
        <w:pStyle w:val="paragraph"/>
        <w:spacing w:before="0" w:beforeAutospacing="0" w:after="0" w:afterAutospacing="0"/>
        <w:textAlignment w:val="baseline"/>
        <w:rPr>
          <w:rFonts w:ascii="Segoe UI" w:hAnsi="Segoe UI" w:cs="Segoe UI"/>
          <w:sz w:val="12"/>
          <w:szCs w:val="12"/>
        </w:rPr>
      </w:pPr>
      <w:r>
        <w:rPr>
          <w:rStyle w:val="normaltextrun"/>
        </w:rPr>
        <w:t>Assistant Clerk</w:t>
      </w:r>
      <w:r w:rsidR="00DB20FC">
        <w:rPr>
          <w:rStyle w:val="eop"/>
        </w:rPr>
        <w:t xml:space="preserve"> </w:t>
      </w:r>
    </w:p>
    <w:p w14:paraId="669AFB70" w14:textId="396F6442" w:rsidR="00EF240B" w:rsidRPr="00D820DD" w:rsidRDefault="00442409" w:rsidP="00D820DD">
      <w:pPr>
        <w:pStyle w:val="paragraph"/>
        <w:spacing w:before="0" w:beforeAutospacing="0" w:after="0" w:afterAutospacing="0"/>
        <w:textAlignment w:val="baseline"/>
        <w:rPr>
          <w:rFonts w:ascii="Segoe UI" w:hAnsi="Segoe UI" w:cs="Segoe UI"/>
          <w:sz w:val="12"/>
          <w:szCs w:val="12"/>
        </w:rPr>
      </w:pPr>
      <w:r>
        <w:rPr>
          <w:rStyle w:val="normaltextrun"/>
        </w:rPr>
        <w:t>June</w:t>
      </w:r>
      <w:r w:rsidR="002A4F5F">
        <w:rPr>
          <w:rStyle w:val="normaltextrun"/>
        </w:rPr>
        <w:t xml:space="preserve"> </w:t>
      </w:r>
      <w:r w:rsidR="002F0870">
        <w:rPr>
          <w:rStyle w:val="normaltextrun"/>
        </w:rPr>
        <w:t>2</w:t>
      </w:r>
      <w:r>
        <w:rPr>
          <w:rStyle w:val="normaltextrun"/>
        </w:rPr>
        <w:t>3</w:t>
      </w:r>
      <w:r w:rsidR="005B1571">
        <w:rPr>
          <w:rStyle w:val="normaltextrun"/>
        </w:rPr>
        <w:t>, 202</w:t>
      </w:r>
      <w:r w:rsidR="002F0870">
        <w:rPr>
          <w:rStyle w:val="normaltextrun"/>
        </w:rPr>
        <w:t>2</w:t>
      </w:r>
    </w:p>
    <w:sectPr w:rsidR="00EF240B" w:rsidRPr="00D820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A66B05"/>
    <w:multiLevelType w:val="hybridMultilevel"/>
    <w:tmpl w:val="DDD83D8A"/>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3D356442"/>
    <w:multiLevelType w:val="hybridMultilevel"/>
    <w:tmpl w:val="1BAE39B4"/>
    <w:lvl w:ilvl="0" w:tplc="255E0876">
      <w:numFmt w:val="bullet"/>
      <w:lvlText w:val="-"/>
      <w:lvlJc w:val="left"/>
      <w:pPr>
        <w:ind w:left="720" w:hanging="360"/>
      </w:pPr>
      <w:rPr>
        <w:rFonts w:ascii="Times New Roman" w:eastAsia="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E639E"/>
    <w:multiLevelType w:val="hybridMultilevel"/>
    <w:tmpl w:val="E4A8931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216BE"/>
    <w:multiLevelType w:val="hybridMultilevel"/>
    <w:tmpl w:val="0E82F6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201166"/>
    <w:multiLevelType w:val="hybridMultilevel"/>
    <w:tmpl w:val="D2DCE81C"/>
    <w:lvl w:ilvl="0" w:tplc="2C8E8DB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8311A"/>
    <w:multiLevelType w:val="hybridMultilevel"/>
    <w:tmpl w:val="CC42BE5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371758565">
    <w:abstractNumId w:val="1"/>
  </w:num>
  <w:num w:numId="2" w16cid:durableId="968169183">
    <w:abstractNumId w:val="3"/>
  </w:num>
  <w:num w:numId="3" w16cid:durableId="366412004">
    <w:abstractNumId w:val="4"/>
  </w:num>
  <w:num w:numId="4" w16cid:durableId="1043946593">
    <w:abstractNumId w:val="0"/>
  </w:num>
  <w:num w:numId="5" w16cid:durableId="2015178834">
    <w:abstractNumId w:val="2"/>
  </w:num>
  <w:num w:numId="6" w16cid:durableId="18298618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0FC"/>
    <w:rsid w:val="00065177"/>
    <w:rsid w:val="000758D2"/>
    <w:rsid w:val="000B16CA"/>
    <w:rsid w:val="000C275B"/>
    <w:rsid w:val="000D0052"/>
    <w:rsid w:val="00122D51"/>
    <w:rsid w:val="001236BB"/>
    <w:rsid w:val="00151A9F"/>
    <w:rsid w:val="00162B76"/>
    <w:rsid w:val="0016590E"/>
    <w:rsid w:val="001812C2"/>
    <w:rsid w:val="001D7D76"/>
    <w:rsid w:val="0023712A"/>
    <w:rsid w:val="00255A80"/>
    <w:rsid w:val="002808FB"/>
    <w:rsid w:val="00285E7E"/>
    <w:rsid w:val="00294F32"/>
    <w:rsid w:val="002A4F5F"/>
    <w:rsid w:val="002E206E"/>
    <w:rsid w:val="002E629A"/>
    <w:rsid w:val="002E6EBC"/>
    <w:rsid w:val="002F0870"/>
    <w:rsid w:val="002F6AA9"/>
    <w:rsid w:val="00317BC9"/>
    <w:rsid w:val="003401FF"/>
    <w:rsid w:val="00376EFA"/>
    <w:rsid w:val="00386478"/>
    <w:rsid w:val="00386D9F"/>
    <w:rsid w:val="00395936"/>
    <w:rsid w:val="003A610F"/>
    <w:rsid w:val="003B0F20"/>
    <w:rsid w:val="003B5160"/>
    <w:rsid w:val="003B638E"/>
    <w:rsid w:val="003D7782"/>
    <w:rsid w:val="003F0E8D"/>
    <w:rsid w:val="0041309B"/>
    <w:rsid w:val="00416469"/>
    <w:rsid w:val="00424809"/>
    <w:rsid w:val="00442409"/>
    <w:rsid w:val="00443354"/>
    <w:rsid w:val="004812D2"/>
    <w:rsid w:val="00496AD8"/>
    <w:rsid w:val="004C765F"/>
    <w:rsid w:val="004D4792"/>
    <w:rsid w:val="004D4DBE"/>
    <w:rsid w:val="00517C78"/>
    <w:rsid w:val="005427E7"/>
    <w:rsid w:val="00562941"/>
    <w:rsid w:val="005721E0"/>
    <w:rsid w:val="005872F6"/>
    <w:rsid w:val="00597894"/>
    <w:rsid w:val="005B1571"/>
    <w:rsid w:val="005F31AE"/>
    <w:rsid w:val="00602CD9"/>
    <w:rsid w:val="006626DE"/>
    <w:rsid w:val="0068224B"/>
    <w:rsid w:val="00697509"/>
    <w:rsid w:val="00701D41"/>
    <w:rsid w:val="007165E5"/>
    <w:rsid w:val="007251EA"/>
    <w:rsid w:val="00732651"/>
    <w:rsid w:val="00767B9C"/>
    <w:rsid w:val="007B7E79"/>
    <w:rsid w:val="007C3080"/>
    <w:rsid w:val="00850D04"/>
    <w:rsid w:val="0085184E"/>
    <w:rsid w:val="008554F6"/>
    <w:rsid w:val="008561E1"/>
    <w:rsid w:val="008E59A7"/>
    <w:rsid w:val="00913241"/>
    <w:rsid w:val="00980B2A"/>
    <w:rsid w:val="009A2F9A"/>
    <w:rsid w:val="009C3A70"/>
    <w:rsid w:val="009D572A"/>
    <w:rsid w:val="009E7E61"/>
    <w:rsid w:val="00A03133"/>
    <w:rsid w:val="00A0368F"/>
    <w:rsid w:val="00A24BD5"/>
    <w:rsid w:val="00A26932"/>
    <w:rsid w:val="00A47256"/>
    <w:rsid w:val="00A553B1"/>
    <w:rsid w:val="00A67F0B"/>
    <w:rsid w:val="00A768FB"/>
    <w:rsid w:val="00A9089F"/>
    <w:rsid w:val="00A92C7A"/>
    <w:rsid w:val="00AC460A"/>
    <w:rsid w:val="00AD2706"/>
    <w:rsid w:val="00AF55CC"/>
    <w:rsid w:val="00AF6C46"/>
    <w:rsid w:val="00AF7970"/>
    <w:rsid w:val="00B504F3"/>
    <w:rsid w:val="00B54B0E"/>
    <w:rsid w:val="00B76EBF"/>
    <w:rsid w:val="00BD3B52"/>
    <w:rsid w:val="00C05030"/>
    <w:rsid w:val="00C168D1"/>
    <w:rsid w:val="00C17F55"/>
    <w:rsid w:val="00C24FEC"/>
    <w:rsid w:val="00C5508B"/>
    <w:rsid w:val="00C718FA"/>
    <w:rsid w:val="00CB3A5A"/>
    <w:rsid w:val="00CE5B62"/>
    <w:rsid w:val="00D41147"/>
    <w:rsid w:val="00D66FE8"/>
    <w:rsid w:val="00D820DD"/>
    <w:rsid w:val="00D96497"/>
    <w:rsid w:val="00DA3E1A"/>
    <w:rsid w:val="00DB20FC"/>
    <w:rsid w:val="00DB78B6"/>
    <w:rsid w:val="00DC398E"/>
    <w:rsid w:val="00DC4B4E"/>
    <w:rsid w:val="00E62C1D"/>
    <w:rsid w:val="00E715EA"/>
    <w:rsid w:val="00E74C6E"/>
    <w:rsid w:val="00EB2F15"/>
    <w:rsid w:val="00EB5C34"/>
    <w:rsid w:val="00EF240B"/>
    <w:rsid w:val="00EF5D41"/>
    <w:rsid w:val="00F3221A"/>
    <w:rsid w:val="00F4572A"/>
    <w:rsid w:val="00F57732"/>
    <w:rsid w:val="00F57888"/>
    <w:rsid w:val="00FA537C"/>
    <w:rsid w:val="00FB6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731C1"/>
  <w15:docId w15:val="{9CBCBDD0-6F47-42AB-B290-A69E2276E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B20F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DB20FC"/>
  </w:style>
  <w:style w:type="character" w:customStyle="1" w:styleId="eop">
    <w:name w:val="eop"/>
    <w:basedOn w:val="DefaultParagraphFont"/>
    <w:rsid w:val="00DB20FC"/>
  </w:style>
  <w:style w:type="character" w:customStyle="1" w:styleId="spellingerror">
    <w:name w:val="spellingerror"/>
    <w:basedOn w:val="DefaultParagraphFont"/>
    <w:rsid w:val="00DB20FC"/>
  </w:style>
  <w:style w:type="paragraph" w:styleId="BodyText">
    <w:name w:val="Body Text"/>
    <w:basedOn w:val="Normal"/>
    <w:link w:val="BodyTextChar"/>
    <w:rsid w:val="007165E5"/>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7165E5"/>
    <w:rPr>
      <w:rFonts w:ascii="Times New Roman" w:eastAsia="Times New Roman" w:hAnsi="Times New Roman" w:cs="Times New Roman"/>
      <w:sz w:val="24"/>
      <w:szCs w:val="20"/>
    </w:rPr>
  </w:style>
  <w:style w:type="paragraph" w:styleId="ListParagraph">
    <w:name w:val="List Paragraph"/>
    <w:basedOn w:val="Normal"/>
    <w:uiPriority w:val="34"/>
    <w:qFormat/>
    <w:rsid w:val="00980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483092">
      <w:bodyDiv w:val="1"/>
      <w:marLeft w:val="0"/>
      <w:marRight w:val="0"/>
      <w:marTop w:val="0"/>
      <w:marBottom w:val="0"/>
      <w:divBdr>
        <w:top w:val="none" w:sz="0" w:space="0" w:color="auto"/>
        <w:left w:val="none" w:sz="0" w:space="0" w:color="auto"/>
        <w:bottom w:val="none" w:sz="0" w:space="0" w:color="auto"/>
        <w:right w:val="none" w:sz="0" w:space="0" w:color="auto"/>
      </w:divBdr>
      <w:divsChild>
        <w:div w:id="461118750">
          <w:marLeft w:val="0"/>
          <w:marRight w:val="0"/>
          <w:marTop w:val="0"/>
          <w:marBottom w:val="0"/>
          <w:divBdr>
            <w:top w:val="none" w:sz="0" w:space="0" w:color="auto"/>
            <w:left w:val="none" w:sz="0" w:space="0" w:color="auto"/>
            <w:bottom w:val="none" w:sz="0" w:space="0" w:color="auto"/>
            <w:right w:val="none" w:sz="0" w:space="0" w:color="auto"/>
          </w:divBdr>
        </w:div>
        <w:div w:id="119692963">
          <w:marLeft w:val="0"/>
          <w:marRight w:val="0"/>
          <w:marTop w:val="0"/>
          <w:marBottom w:val="0"/>
          <w:divBdr>
            <w:top w:val="none" w:sz="0" w:space="0" w:color="auto"/>
            <w:left w:val="none" w:sz="0" w:space="0" w:color="auto"/>
            <w:bottom w:val="none" w:sz="0" w:space="0" w:color="auto"/>
            <w:right w:val="none" w:sz="0" w:space="0" w:color="auto"/>
          </w:divBdr>
        </w:div>
        <w:div w:id="679818782">
          <w:marLeft w:val="0"/>
          <w:marRight w:val="0"/>
          <w:marTop w:val="0"/>
          <w:marBottom w:val="0"/>
          <w:divBdr>
            <w:top w:val="none" w:sz="0" w:space="0" w:color="auto"/>
            <w:left w:val="none" w:sz="0" w:space="0" w:color="auto"/>
            <w:bottom w:val="none" w:sz="0" w:space="0" w:color="auto"/>
            <w:right w:val="none" w:sz="0" w:space="0" w:color="auto"/>
          </w:divBdr>
        </w:div>
        <w:div w:id="632060341">
          <w:marLeft w:val="0"/>
          <w:marRight w:val="0"/>
          <w:marTop w:val="0"/>
          <w:marBottom w:val="0"/>
          <w:divBdr>
            <w:top w:val="none" w:sz="0" w:space="0" w:color="auto"/>
            <w:left w:val="none" w:sz="0" w:space="0" w:color="auto"/>
            <w:bottom w:val="none" w:sz="0" w:space="0" w:color="auto"/>
            <w:right w:val="none" w:sz="0" w:space="0" w:color="auto"/>
          </w:divBdr>
        </w:div>
        <w:div w:id="903444060">
          <w:marLeft w:val="0"/>
          <w:marRight w:val="0"/>
          <w:marTop w:val="0"/>
          <w:marBottom w:val="0"/>
          <w:divBdr>
            <w:top w:val="none" w:sz="0" w:space="0" w:color="auto"/>
            <w:left w:val="none" w:sz="0" w:space="0" w:color="auto"/>
            <w:bottom w:val="none" w:sz="0" w:space="0" w:color="auto"/>
            <w:right w:val="none" w:sz="0" w:space="0" w:color="auto"/>
          </w:divBdr>
        </w:div>
        <w:div w:id="1538272938">
          <w:marLeft w:val="0"/>
          <w:marRight w:val="0"/>
          <w:marTop w:val="0"/>
          <w:marBottom w:val="0"/>
          <w:divBdr>
            <w:top w:val="none" w:sz="0" w:space="0" w:color="auto"/>
            <w:left w:val="none" w:sz="0" w:space="0" w:color="auto"/>
            <w:bottom w:val="none" w:sz="0" w:space="0" w:color="auto"/>
            <w:right w:val="none" w:sz="0" w:space="0" w:color="auto"/>
          </w:divBdr>
        </w:div>
        <w:div w:id="1440759086">
          <w:marLeft w:val="0"/>
          <w:marRight w:val="0"/>
          <w:marTop w:val="0"/>
          <w:marBottom w:val="0"/>
          <w:divBdr>
            <w:top w:val="none" w:sz="0" w:space="0" w:color="auto"/>
            <w:left w:val="none" w:sz="0" w:space="0" w:color="auto"/>
            <w:bottom w:val="none" w:sz="0" w:space="0" w:color="auto"/>
            <w:right w:val="none" w:sz="0" w:space="0" w:color="auto"/>
          </w:divBdr>
        </w:div>
        <w:div w:id="583880110">
          <w:marLeft w:val="0"/>
          <w:marRight w:val="0"/>
          <w:marTop w:val="0"/>
          <w:marBottom w:val="0"/>
          <w:divBdr>
            <w:top w:val="none" w:sz="0" w:space="0" w:color="auto"/>
            <w:left w:val="none" w:sz="0" w:space="0" w:color="auto"/>
            <w:bottom w:val="none" w:sz="0" w:space="0" w:color="auto"/>
            <w:right w:val="none" w:sz="0" w:space="0" w:color="auto"/>
          </w:divBdr>
        </w:div>
        <w:div w:id="600794528">
          <w:marLeft w:val="0"/>
          <w:marRight w:val="0"/>
          <w:marTop w:val="0"/>
          <w:marBottom w:val="0"/>
          <w:divBdr>
            <w:top w:val="none" w:sz="0" w:space="0" w:color="auto"/>
            <w:left w:val="none" w:sz="0" w:space="0" w:color="auto"/>
            <w:bottom w:val="none" w:sz="0" w:space="0" w:color="auto"/>
            <w:right w:val="none" w:sz="0" w:space="0" w:color="auto"/>
          </w:divBdr>
        </w:div>
        <w:div w:id="1416050465">
          <w:marLeft w:val="0"/>
          <w:marRight w:val="0"/>
          <w:marTop w:val="0"/>
          <w:marBottom w:val="0"/>
          <w:divBdr>
            <w:top w:val="none" w:sz="0" w:space="0" w:color="auto"/>
            <w:left w:val="none" w:sz="0" w:space="0" w:color="auto"/>
            <w:bottom w:val="none" w:sz="0" w:space="0" w:color="auto"/>
            <w:right w:val="none" w:sz="0" w:space="0" w:color="auto"/>
          </w:divBdr>
        </w:div>
        <w:div w:id="188616227">
          <w:marLeft w:val="0"/>
          <w:marRight w:val="0"/>
          <w:marTop w:val="0"/>
          <w:marBottom w:val="0"/>
          <w:divBdr>
            <w:top w:val="none" w:sz="0" w:space="0" w:color="auto"/>
            <w:left w:val="none" w:sz="0" w:space="0" w:color="auto"/>
            <w:bottom w:val="none" w:sz="0" w:space="0" w:color="auto"/>
            <w:right w:val="none" w:sz="0" w:space="0" w:color="auto"/>
          </w:divBdr>
        </w:div>
        <w:div w:id="1586645561">
          <w:marLeft w:val="0"/>
          <w:marRight w:val="0"/>
          <w:marTop w:val="0"/>
          <w:marBottom w:val="0"/>
          <w:divBdr>
            <w:top w:val="none" w:sz="0" w:space="0" w:color="auto"/>
            <w:left w:val="none" w:sz="0" w:space="0" w:color="auto"/>
            <w:bottom w:val="none" w:sz="0" w:space="0" w:color="auto"/>
            <w:right w:val="none" w:sz="0" w:space="0" w:color="auto"/>
          </w:divBdr>
        </w:div>
        <w:div w:id="460657456">
          <w:marLeft w:val="0"/>
          <w:marRight w:val="0"/>
          <w:marTop w:val="0"/>
          <w:marBottom w:val="0"/>
          <w:divBdr>
            <w:top w:val="none" w:sz="0" w:space="0" w:color="auto"/>
            <w:left w:val="none" w:sz="0" w:space="0" w:color="auto"/>
            <w:bottom w:val="none" w:sz="0" w:space="0" w:color="auto"/>
            <w:right w:val="none" w:sz="0" w:space="0" w:color="auto"/>
          </w:divBdr>
        </w:div>
        <w:div w:id="590511001">
          <w:marLeft w:val="0"/>
          <w:marRight w:val="0"/>
          <w:marTop w:val="0"/>
          <w:marBottom w:val="0"/>
          <w:divBdr>
            <w:top w:val="none" w:sz="0" w:space="0" w:color="auto"/>
            <w:left w:val="none" w:sz="0" w:space="0" w:color="auto"/>
            <w:bottom w:val="none" w:sz="0" w:space="0" w:color="auto"/>
            <w:right w:val="none" w:sz="0" w:space="0" w:color="auto"/>
          </w:divBdr>
        </w:div>
        <w:div w:id="1037895157">
          <w:marLeft w:val="0"/>
          <w:marRight w:val="0"/>
          <w:marTop w:val="0"/>
          <w:marBottom w:val="0"/>
          <w:divBdr>
            <w:top w:val="none" w:sz="0" w:space="0" w:color="auto"/>
            <w:left w:val="none" w:sz="0" w:space="0" w:color="auto"/>
            <w:bottom w:val="none" w:sz="0" w:space="0" w:color="auto"/>
            <w:right w:val="none" w:sz="0" w:space="0" w:color="auto"/>
          </w:divBdr>
        </w:div>
        <w:div w:id="56130667">
          <w:marLeft w:val="0"/>
          <w:marRight w:val="0"/>
          <w:marTop w:val="0"/>
          <w:marBottom w:val="0"/>
          <w:divBdr>
            <w:top w:val="none" w:sz="0" w:space="0" w:color="auto"/>
            <w:left w:val="none" w:sz="0" w:space="0" w:color="auto"/>
            <w:bottom w:val="none" w:sz="0" w:space="0" w:color="auto"/>
            <w:right w:val="none" w:sz="0" w:space="0" w:color="auto"/>
          </w:divBdr>
        </w:div>
        <w:div w:id="1241672907">
          <w:marLeft w:val="0"/>
          <w:marRight w:val="0"/>
          <w:marTop w:val="0"/>
          <w:marBottom w:val="0"/>
          <w:divBdr>
            <w:top w:val="none" w:sz="0" w:space="0" w:color="auto"/>
            <w:left w:val="none" w:sz="0" w:space="0" w:color="auto"/>
            <w:bottom w:val="none" w:sz="0" w:space="0" w:color="auto"/>
            <w:right w:val="none" w:sz="0" w:space="0" w:color="auto"/>
          </w:divBdr>
        </w:div>
      </w:divsChild>
    </w:div>
    <w:div w:id="1893884806">
      <w:bodyDiv w:val="1"/>
      <w:marLeft w:val="0"/>
      <w:marRight w:val="0"/>
      <w:marTop w:val="0"/>
      <w:marBottom w:val="0"/>
      <w:divBdr>
        <w:top w:val="none" w:sz="0" w:space="0" w:color="auto"/>
        <w:left w:val="none" w:sz="0" w:space="0" w:color="auto"/>
        <w:bottom w:val="none" w:sz="0" w:space="0" w:color="auto"/>
        <w:right w:val="none" w:sz="0" w:space="0" w:color="auto"/>
      </w:divBdr>
      <w:divsChild>
        <w:div w:id="1884825783">
          <w:marLeft w:val="-2400"/>
          <w:marRight w:val="-480"/>
          <w:marTop w:val="0"/>
          <w:marBottom w:val="0"/>
          <w:divBdr>
            <w:top w:val="none" w:sz="0" w:space="0" w:color="auto"/>
            <w:left w:val="none" w:sz="0" w:space="0" w:color="auto"/>
            <w:bottom w:val="none" w:sz="0" w:space="0" w:color="auto"/>
            <w:right w:val="none" w:sz="0" w:space="0" w:color="auto"/>
          </w:divBdr>
        </w:div>
        <w:div w:id="98526378">
          <w:marLeft w:val="-2400"/>
          <w:marRight w:val="-480"/>
          <w:marTop w:val="0"/>
          <w:marBottom w:val="0"/>
          <w:divBdr>
            <w:top w:val="none" w:sz="0" w:space="0" w:color="auto"/>
            <w:left w:val="none" w:sz="0" w:space="0" w:color="auto"/>
            <w:bottom w:val="none" w:sz="0" w:space="0" w:color="auto"/>
            <w:right w:val="none" w:sz="0" w:space="0" w:color="auto"/>
          </w:divBdr>
        </w:div>
        <w:div w:id="1685859097">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Joy Jackson</cp:lastModifiedBy>
  <cp:revision>2</cp:revision>
  <cp:lastPrinted>2022-09-27T15:02:00Z</cp:lastPrinted>
  <dcterms:created xsi:type="dcterms:W3CDTF">2022-09-27T15:02:00Z</dcterms:created>
  <dcterms:modified xsi:type="dcterms:W3CDTF">2022-09-27T15:02:00Z</dcterms:modified>
</cp:coreProperties>
</file>