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70" w:rsidRDefault="00720870" w:rsidP="00720870">
      <w:pPr>
        <w:shd w:val="clear" w:color="auto" w:fill="FFFFFF"/>
        <w:spacing w:line="274" w:lineRule="exact"/>
        <w:ind w:left="58"/>
        <w:jc w:val="center"/>
      </w:pPr>
      <w:r>
        <w:rPr>
          <w:b/>
          <w:bCs/>
          <w:color w:val="555555"/>
          <w:spacing w:val="-12"/>
          <w:sz w:val="25"/>
          <w:szCs w:val="25"/>
        </w:rPr>
        <w:t>LAYTONSVILLE HISTORIC DISTRICT COMMISSION</w:t>
      </w:r>
    </w:p>
    <w:p w:rsidR="00720870" w:rsidRDefault="00720870" w:rsidP="00720870">
      <w:pPr>
        <w:shd w:val="clear" w:color="auto" w:fill="FFFFFF"/>
        <w:spacing w:line="274" w:lineRule="exact"/>
        <w:ind w:left="62"/>
        <w:jc w:val="center"/>
      </w:pPr>
      <w:r>
        <w:rPr>
          <w:b/>
          <w:bCs/>
          <w:color w:val="555555"/>
          <w:spacing w:val="-10"/>
          <w:sz w:val="25"/>
          <w:szCs w:val="25"/>
        </w:rPr>
        <w:t xml:space="preserve"> MEETING </w:t>
      </w:r>
      <w:r w:rsidRPr="009B2526">
        <w:rPr>
          <w:b/>
          <w:color w:val="555555"/>
          <w:spacing w:val="-10"/>
          <w:sz w:val="25"/>
          <w:szCs w:val="25"/>
        </w:rPr>
        <w:t>MINUTES</w:t>
      </w:r>
    </w:p>
    <w:p w:rsidR="00720870" w:rsidRDefault="0096156E" w:rsidP="00720870">
      <w:pPr>
        <w:shd w:val="clear" w:color="auto" w:fill="FFFFFF"/>
        <w:spacing w:line="274" w:lineRule="exact"/>
        <w:ind w:left="58"/>
        <w:jc w:val="center"/>
        <w:rPr>
          <w:b/>
          <w:bCs/>
          <w:color w:val="555555"/>
          <w:sz w:val="24"/>
          <w:szCs w:val="24"/>
        </w:rPr>
      </w:pPr>
      <w:r>
        <w:rPr>
          <w:b/>
          <w:bCs/>
          <w:color w:val="555555"/>
          <w:sz w:val="24"/>
          <w:szCs w:val="24"/>
        </w:rPr>
        <w:t>January 20, 2014</w:t>
      </w:r>
    </w:p>
    <w:p w:rsidR="00720870" w:rsidRDefault="00720870" w:rsidP="00720870">
      <w:pPr>
        <w:shd w:val="clear" w:color="auto" w:fill="FFFFFF"/>
        <w:spacing w:line="274" w:lineRule="exact"/>
        <w:ind w:left="58"/>
        <w:jc w:val="center"/>
        <w:rPr>
          <w:b/>
          <w:bCs/>
          <w:color w:val="555555"/>
          <w:sz w:val="24"/>
          <w:szCs w:val="24"/>
        </w:rPr>
      </w:pPr>
    </w:p>
    <w:p w:rsidR="00720870" w:rsidRPr="007F461C" w:rsidRDefault="00720870" w:rsidP="00720870">
      <w:pPr>
        <w:shd w:val="clear" w:color="auto" w:fill="FFFFFF"/>
        <w:spacing w:line="274" w:lineRule="exact"/>
        <w:ind w:left="58"/>
        <w:jc w:val="center"/>
        <w:rPr>
          <w:b/>
          <w:bCs/>
          <w:color w:val="555555"/>
          <w:sz w:val="24"/>
          <w:szCs w:val="24"/>
        </w:rPr>
      </w:pPr>
    </w:p>
    <w:p w:rsidR="00720870" w:rsidRPr="00806CCA" w:rsidRDefault="00720870" w:rsidP="00720870">
      <w:pPr>
        <w:shd w:val="clear" w:color="auto" w:fill="FFFFFF"/>
        <w:spacing w:before="264"/>
        <w:rPr>
          <w:b/>
          <w:u w:val="single"/>
        </w:rPr>
      </w:pPr>
      <w:r w:rsidRPr="00806CCA">
        <w:rPr>
          <w:b/>
          <w:bCs/>
          <w:color w:val="555555"/>
          <w:spacing w:val="-10"/>
          <w:sz w:val="25"/>
          <w:szCs w:val="25"/>
          <w:u w:val="single"/>
        </w:rPr>
        <w:t>Roll Call:</w:t>
      </w:r>
    </w:p>
    <w:p w:rsidR="00720870" w:rsidRDefault="0096156E" w:rsidP="00720870">
      <w:pPr>
        <w:shd w:val="clear" w:color="auto" w:fill="FFFFFF"/>
        <w:spacing w:before="278" w:line="274" w:lineRule="exact"/>
        <w:rPr>
          <w:color w:val="000000"/>
          <w:spacing w:val="-7"/>
          <w:sz w:val="25"/>
          <w:szCs w:val="25"/>
        </w:rPr>
      </w:pPr>
      <w:r>
        <w:rPr>
          <w:color w:val="000000"/>
          <w:spacing w:val="-8"/>
          <w:sz w:val="25"/>
          <w:szCs w:val="25"/>
        </w:rPr>
        <w:t>A</w:t>
      </w:r>
      <w:r w:rsidR="00720870">
        <w:rPr>
          <w:color w:val="000000"/>
          <w:spacing w:val="-8"/>
          <w:sz w:val="25"/>
          <w:szCs w:val="25"/>
        </w:rPr>
        <w:t xml:space="preserve"> meeting of the Laytonsville Historic District Commission (HDC) was called to </w:t>
      </w:r>
      <w:r w:rsidR="00720870">
        <w:rPr>
          <w:color w:val="000000"/>
          <w:spacing w:val="-7"/>
          <w:sz w:val="25"/>
          <w:szCs w:val="25"/>
        </w:rPr>
        <w:t xml:space="preserve">order by Chair </w:t>
      </w:r>
      <w:r>
        <w:rPr>
          <w:color w:val="000000"/>
          <w:spacing w:val="-7"/>
          <w:sz w:val="25"/>
          <w:szCs w:val="25"/>
        </w:rPr>
        <w:t>Sheree Wenger at 7:35</w:t>
      </w:r>
      <w:r w:rsidR="00720870">
        <w:rPr>
          <w:color w:val="000000"/>
          <w:spacing w:val="-7"/>
          <w:sz w:val="25"/>
          <w:szCs w:val="25"/>
        </w:rPr>
        <w:t xml:space="preserve"> </w:t>
      </w:r>
      <w:proofErr w:type="gramStart"/>
      <w:r w:rsidR="00720870">
        <w:rPr>
          <w:color w:val="000000"/>
          <w:spacing w:val="-7"/>
          <w:sz w:val="25"/>
          <w:szCs w:val="25"/>
        </w:rPr>
        <w:t>p.m..</w:t>
      </w:r>
      <w:proofErr w:type="gramEnd"/>
      <w:r w:rsidR="00720870">
        <w:rPr>
          <w:color w:val="000000"/>
          <w:spacing w:val="-7"/>
          <w:sz w:val="25"/>
          <w:szCs w:val="25"/>
        </w:rPr>
        <w:t xml:space="preserve">  Commission Members Jill </w:t>
      </w:r>
      <w:proofErr w:type="spellStart"/>
      <w:r w:rsidR="00720870">
        <w:rPr>
          <w:color w:val="000000"/>
          <w:spacing w:val="-7"/>
          <w:sz w:val="25"/>
          <w:szCs w:val="25"/>
        </w:rPr>
        <w:t>Ruspi</w:t>
      </w:r>
      <w:proofErr w:type="spellEnd"/>
      <w:r w:rsidR="00B919EE">
        <w:rPr>
          <w:color w:val="000000"/>
          <w:spacing w:val="-7"/>
          <w:sz w:val="25"/>
          <w:szCs w:val="25"/>
        </w:rPr>
        <w:t>,</w:t>
      </w:r>
      <w:r w:rsidR="00720870">
        <w:rPr>
          <w:color w:val="000000"/>
          <w:spacing w:val="-7"/>
          <w:sz w:val="25"/>
          <w:szCs w:val="25"/>
        </w:rPr>
        <w:t xml:space="preserve"> Charles Hendricks</w:t>
      </w:r>
      <w:r>
        <w:rPr>
          <w:color w:val="000000"/>
          <w:spacing w:val="-7"/>
          <w:sz w:val="25"/>
          <w:szCs w:val="25"/>
        </w:rPr>
        <w:t xml:space="preserve"> </w:t>
      </w:r>
      <w:r w:rsidR="005E5189">
        <w:rPr>
          <w:color w:val="000000"/>
          <w:spacing w:val="-7"/>
          <w:sz w:val="25"/>
          <w:szCs w:val="25"/>
        </w:rPr>
        <w:t xml:space="preserve">and </w:t>
      </w:r>
      <w:r w:rsidR="00DD572A">
        <w:rPr>
          <w:color w:val="000000"/>
          <w:spacing w:val="-7"/>
          <w:sz w:val="25"/>
          <w:szCs w:val="25"/>
        </w:rPr>
        <w:t xml:space="preserve">Michele </w:t>
      </w:r>
      <w:proofErr w:type="spellStart"/>
      <w:r w:rsidR="00DD572A">
        <w:rPr>
          <w:color w:val="000000"/>
          <w:spacing w:val="-7"/>
          <w:sz w:val="25"/>
          <w:szCs w:val="25"/>
        </w:rPr>
        <w:t>Shortley</w:t>
      </w:r>
      <w:proofErr w:type="spellEnd"/>
      <w:r w:rsidR="00720870">
        <w:rPr>
          <w:color w:val="000000"/>
          <w:spacing w:val="-7"/>
          <w:sz w:val="25"/>
          <w:szCs w:val="25"/>
        </w:rPr>
        <w:t xml:space="preserve"> were present.</w:t>
      </w:r>
      <w:r w:rsidR="00DD572A">
        <w:rPr>
          <w:color w:val="000000"/>
          <w:spacing w:val="-7"/>
          <w:sz w:val="25"/>
          <w:szCs w:val="25"/>
        </w:rPr>
        <w:t xml:space="preserve"> </w:t>
      </w:r>
      <w:r w:rsidR="00720870">
        <w:rPr>
          <w:color w:val="000000"/>
          <w:spacing w:val="-7"/>
          <w:sz w:val="25"/>
          <w:szCs w:val="25"/>
        </w:rPr>
        <w:t xml:space="preserve"> </w:t>
      </w:r>
      <w:r>
        <w:rPr>
          <w:color w:val="000000"/>
          <w:spacing w:val="-7"/>
          <w:sz w:val="25"/>
          <w:szCs w:val="25"/>
        </w:rPr>
        <w:t xml:space="preserve">Member Joann </w:t>
      </w:r>
      <w:proofErr w:type="spellStart"/>
      <w:r>
        <w:rPr>
          <w:color w:val="000000"/>
          <w:spacing w:val="-7"/>
          <w:sz w:val="25"/>
          <w:szCs w:val="25"/>
        </w:rPr>
        <w:t>Howes</w:t>
      </w:r>
      <w:proofErr w:type="spellEnd"/>
      <w:r>
        <w:rPr>
          <w:color w:val="000000"/>
          <w:spacing w:val="-7"/>
          <w:sz w:val="25"/>
          <w:szCs w:val="25"/>
        </w:rPr>
        <w:t xml:space="preserve"> and </w:t>
      </w:r>
      <w:r w:rsidR="00DD572A">
        <w:rPr>
          <w:color w:val="000000"/>
          <w:spacing w:val="-7"/>
          <w:sz w:val="25"/>
          <w:szCs w:val="25"/>
        </w:rPr>
        <w:t>Alternate Member Lisa Simonetti</w:t>
      </w:r>
      <w:r>
        <w:rPr>
          <w:color w:val="000000"/>
          <w:spacing w:val="-7"/>
          <w:sz w:val="25"/>
          <w:szCs w:val="25"/>
        </w:rPr>
        <w:t xml:space="preserve"> were</w:t>
      </w:r>
      <w:r w:rsidR="005E5189">
        <w:rPr>
          <w:color w:val="000000"/>
          <w:spacing w:val="-7"/>
          <w:sz w:val="25"/>
          <w:szCs w:val="25"/>
        </w:rPr>
        <w:t xml:space="preserve"> absent.</w:t>
      </w:r>
    </w:p>
    <w:p w:rsidR="00720870" w:rsidRDefault="00720870" w:rsidP="00720870">
      <w:pPr>
        <w:shd w:val="clear" w:color="auto" w:fill="FFFFFF"/>
        <w:spacing w:before="278" w:line="274" w:lineRule="exact"/>
        <w:rPr>
          <w:b/>
          <w:bCs/>
          <w:color w:val="000000"/>
          <w:spacing w:val="-14"/>
          <w:sz w:val="25"/>
          <w:szCs w:val="25"/>
          <w:u w:val="single"/>
        </w:rPr>
      </w:pPr>
      <w:r>
        <w:rPr>
          <w:b/>
          <w:bCs/>
          <w:color w:val="000000"/>
          <w:spacing w:val="-8"/>
          <w:sz w:val="25"/>
          <w:szCs w:val="25"/>
          <w:u w:val="single"/>
        </w:rPr>
        <w:t>Attendance</w:t>
      </w:r>
      <w:r>
        <w:rPr>
          <w:b/>
          <w:bCs/>
          <w:color w:val="000000"/>
          <w:spacing w:val="-8"/>
          <w:sz w:val="25"/>
          <w:szCs w:val="25"/>
        </w:rPr>
        <w:t>:</w:t>
      </w:r>
      <w:r>
        <w:rPr>
          <w:color w:val="000000"/>
          <w:spacing w:val="-8"/>
          <w:sz w:val="25"/>
          <w:szCs w:val="25"/>
        </w:rPr>
        <w:t xml:space="preserve">  </w:t>
      </w:r>
    </w:p>
    <w:p w:rsidR="00DD572A" w:rsidRDefault="00DD572A" w:rsidP="00720870">
      <w:pPr>
        <w:shd w:val="clear" w:color="auto" w:fill="FFFFFF"/>
        <w:spacing w:before="278" w:line="274" w:lineRule="exact"/>
        <w:rPr>
          <w:bCs/>
          <w:color w:val="000000"/>
          <w:spacing w:val="-14"/>
          <w:sz w:val="25"/>
          <w:szCs w:val="25"/>
        </w:rPr>
      </w:pPr>
      <w:r>
        <w:rPr>
          <w:bCs/>
          <w:color w:val="000000"/>
          <w:spacing w:val="-14"/>
          <w:sz w:val="25"/>
          <w:szCs w:val="25"/>
        </w:rPr>
        <w:t>There were no guests present.</w:t>
      </w:r>
    </w:p>
    <w:p w:rsidR="00720870" w:rsidRDefault="00720870" w:rsidP="00720870">
      <w:pPr>
        <w:shd w:val="clear" w:color="auto" w:fill="FFFFFF"/>
        <w:ind w:left="67"/>
        <w:rPr>
          <w:color w:val="000000"/>
          <w:spacing w:val="-8"/>
          <w:sz w:val="25"/>
          <w:szCs w:val="25"/>
        </w:rPr>
      </w:pPr>
    </w:p>
    <w:p w:rsidR="00C503C5" w:rsidRDefault="00C503C5" w:rsidP="00C503C5">
      <w:pPr>
        <w:shd w:val="clear" w:color="auto" w:fill="FFFFFF"/>
        <w:spacing w:before="278" w:line="274" w:lineRule="exact"/>
      </w:pPr>
      <w:r>
        <w:rPr>
          <w:b/>
          <w:bCs/>
          <w:color w:val="000000"/>
          <w:spacing w:val="-14"/>
          <w:sz w:val="25"/>
          <w:szCs w:val="25"/>
          <w:u w:val="single"/>
        </w:rPr>
        <w:t>Minutes</w:t>
      </w:r>
      <w:r>
        <w:rPr>
          <w:b/>
          <w:bCs/>
          <w:color w:val="000000"/>
          <w:spacing w:val="-14"/>
          <w:sz w:val="25"/>
          <w:szCs w:val="25"/>
        </w:rPr>
        <w:t>:</w:t>
      </w:r>
    </w:p>
    <w:p w:rsidR="00C503C5" w:rsidRPr="00B336C0" w:rsidRDefault="00C503C5" w:rsidP="00C503C5">
      <w:pPr>
        <w:shd w:val="clear" w:color="auto" w:fill="FFFFFF"/>
        <w:spacing w:before="274"/>
        <w:ind w:left="5"/>
      </w:pPr>
      <w:r>
        <w:rPr>
          <w:color w:val="000000"/>
          <w:spacing w:val="-8"/>
          <w:sz w:val="25"/>
          <w:szCs w:val="25"/>
        </w:rPr>
        <w:t xml:space="preserve">The minutes from the meeting of November </w:t>
      </w:r>
      <w:r w:rsidR="00AD312E">
        <w:rPr>
          <w:color w:val="000000"/>
          <w:spacing w:val="-8"/>
          <w:sz w:val="25"/>
          <w:szCs w:val="25"/>
        </w:rPr>
        <w:t>18</w:t>
      </w:r>
      <w:r>
        <w:rPr>
          <w:color w:val="000000"/>
          <w:spacing w:val="-8"/>
          <w:sz w:val="25"/>
          <w:szCs w:val="25"/>
        </w:rPr>
        <w:t>, 2013 were presented and accepted as amended.  The minut</w:t>
      </w:r>
      <w:r w:rsidR="00AD312E">
        <w:rPr>
          <w:color w:val="000000"/>
          <w:spacing w:val="-8"/>
          <w:sz w:val="25"/>
          <w:szCs w:val="25"/>
        </w:rPr>
        <w:t>es from the meeting of December 2</w:t>
      </w:r>
      <w:r>
        <w:rPr>
          <w:color w:val="000000"/>
          <w:spacing w:val="-8"/>
          <w:sz w:val="25"/>
          <w:szCs w:val="25"/>
        </w:rPr>
        <w:t>, 2013 were presented and accepted as amended.</w:t>
      </w:r>
    </w:p>
    <w:p w:rsidR="00C503C5" w:rsidRDefault="00C503C5" w:rsidP="00C503C5">
      <w:pPr>
        <w:shd w:val="clear" w:color="auto" w:fill="FFFFFF"/>
        <w:ind w:left="67"/>
        <w:rPr>
          <w:color w:val="000000"/>
          <w:spacing w:val="-8"/>
          <w:sz w:val="25"/>
          <w:szCs w:val="25"/>
        </w:rPr>
      </w:pPr>
    </w:p>
    <w:p w:rsidR="00C503C5" w:rsidRDefault="00C503C5" w:rsidP="00720870">
      <w:pPr>
        <w:shd w:val="clear" w:color="auto" w:fill="FFFFFF"/>
        <w:ind w:left="67"/>
        <w:rPr>
          <w:color w:val="000000"/>
          <w:spacing w:val="-8"/>
          <w:sz w:val="25"/>
          <w:szCs w:val="25"/>
        </w:rPr>
      </w:pPr>
    </w:p>
    <w:p w:rsidR="00720870" w:rsidRPr="00F67566" w:rsidRDefault="00720870" w:rsidP="00720870">
      <w:pPr>
        <w:shd w:val="clear" w:color="auto" w:fill="FFFFFF"/>
        <w:ind w:left="67"/>
        <w:rPr>
          <w:b/>
          <w:bCs/>
          <w:color w:val="000000"/>
          <w:sz w:val="25"/>
          <w:szCs w:val="25"/>
          <w:u w:val="single"/>
        </w:rPr>
      </w:pPr>
      <w:r w:rsidRPr="00F67566">
        <w:rPr>
          <w:b/>
          <w:bCs/>
          <w:color w:val="000000"/>
          <w:sz w:val="25"/>
          <w:szCs w:val="25"/>
          <w:u w:val="single"/>
        </w:rPr>
        <w:t>Preliminary Statement by Chair:</w:t>
      </w:r>
    </w:p>
    <w:p w:rsidR="00720870" w:rsidRDefault="00720870" w:rsidP="00720870">
      <w:pPr>
        <w:shd w:val="clear" w:color="auto" w:fill="FFFFFF"/>
        <w:ind w:left="67"/>
      </w:pPr>
    </w:p>
    <w:p w:rsidR="00720870" w:rsidRDefault="00720870" w:rsidP="00720870">
      <w:pPr>
        <w:shd w:val="clear" w:color="auto" w:fill="FFFFFF"/>
        <w:spacing w:line="274" w:lineRule="exact"/>
        <w:ind w:left="10"/>
        <w:rPr>
          <w:color w:val="000000"/>
          <w:spacing w:val="-8"/>
          <w:sz w:val="25"/>
          <w:szCs w:val="25"/>
        </w:rPr>
      </w:pPr>
      <w:r>
        <w:rPr>
          <w:color w:val="000000"/>
          <w:spacing w:val="-8"/>
          <w:sz w:val="25"/>
          <w:szCs w:val="25"/>
        </w:rPr>
        <w:t xml:space="preserve">The preliminary statement was </w:t>
      </w:r>
      <w:r w:rsidR="0096494D">
        <w:rPr>
          <w:color w:val="000000"/>
          <w:spacing w:val="-8"/>
          <w:sz w:val="25"/>
          <w:szCs w:val="25"/>
        </w:rPr>
        <w:t xml:space="preserve">not </w:t>
      </w:r>
      <w:r>
        <w:rPr>
          <w:color w:val="000000"/>
          <w:spacing w:val="-8"/>
          <w:sz w:val="25"/>
          <w:szCs w:val="25"/>
        </w:rPr>
        <w:t>read.</w:t>
      </w:r>
    </w:p>
    <w:p w:rsidR="00720870" w:rsidRDefault="00720870" w:rsidP="00720870">
      <w:pPr>
        <w:shd w:val="clear" w:color="auto" w:fill="FFFFFF"/>
        <w:spacing w:line="274" w:lineRule="exact"/>
        <w:ind w:left="10"/>
        <w:rPr>
          <w:color w:val="000000"/>
          <w:spacing w:val="-8"/>
          <w:sz w:val="25"/>
          <w:szCs w:val="25"/>
        </w:rPr>
      </w:pPr>
    </w:p>
    <w:p w:rsidR="0063457D" w:rsidRDefault="00C503C5" w:rsidP="0096494D">
      <w:pPr>
        <w:shd w:val="clear" w:color="auto" w:fill="FFFFFF"/>
        <w:spacing w:line="274" w:lineRule="exact"/>
        <w:ind w:left="10"/>
        <w:rPr>
          <w:b/>
          <w:color w:val="000000"/>
          <w:spacing w:val="-8"/>
          <w:sz w:val="25"/>
          <w:szCs w:val="25"/>
        </w:rPr>
      </w:pPr>
      <w:r>
        <w:rPr>
          <w:b/>
          <w:color w:val="000000"/>
          <w:spacing w:val="-8"/>
          <w:sz w:val="25"/>
          <w:szCs w:val="25"/>
          <w:u w:val="single"/>
        </w:rPr>
        <w:t>New</w:t>
      </w:r>
      <w:r w:rsidR="00720870" w:rsidRPr="0022248C">
        <w:rPr>
          <w:b/>
          <w:color w:val="000000"/>
          <w:spacing w:val="-8"/>
          <w:sz w:val="25"/>
          <w:szCs w:val="25"/>
          <w:u w:val="single"/>
        </w:rPr>
        <w:t xml:space="preserve"> Business:</w:t>
      </w:r>
      <w:r w:rsidR="00720870" w:rsidRPr="0022248C">
        <w:rPr>
          <w:b/>
          <w:color w:val="000000"/>
          <w:spacing w:val="-8"/>
          <w:sz w:val="25"/>
          <w:szCs w:val="25"/>
        </w:rPr>
        <w:t xml:space="preserve">  </w:t>
      </w:r>
    </w:p>
    <w:p w:rsidR="00C503C5" w:rsidRDefault="00C503C5" w:rsidP="0096494D">
      <w:pPr>
        <w:shd w:val="clear" w:color="auto" w:fill="FFFFFF"/>
        <w:spacing w:line="274" w:lineRule="exact"/>
        <w:ind w:left="10"/>
        <w:rPr>
          <w:b/>
          <w:color w:val="000000"/>
          <w:spacing w:val="-8"/>
          <w:sz w:val="25"/>
          <w:szCs w:val="25"/>
        </w:rPr>
      </w:pPr>
    </w:p>
    <w:p w:rsidR="00C503C5" w:rsidRPr="00F73156" w:rsidRDefault="00C503C5" w:rsidP="0096494D">
      <w:pPr>
        <w:shd w:val="clear" w:color="auto" w:fill="FFFFFF"/>
        <w:spacing w:line="274" w:lineRule="exact"/>
        <w:ind w:left="10"/>
        <w:rPr>
          <w:color w:val="000000"/>
          <w:spacing w:val="-8"/>
          <w:sz w:val="25"/>
          <w:szCs w:val="25"/>
        </w:rPr>
      </w:pPr>
      <w:r w:rsidRPr="00F73156">
        <w:rPr>
          <w:color w:val="000000"/>
          <w:spacing w:val="-8"/>
          <w:sz w:val="25"/>
          <w:szCs w:val="25"/>
        </w:rPr>
        <w:t>Chair Wenger shared a preliminary lighting plan for the Town Hall prepared by Council Member Josh Pomeroy.  Membe</w:t>
      </w:r>
      <w:r w:rsidR="00E81E60" w:rsidRPr="00F73156">
        <w:rPr>
          <w:color w:val="000000"/>
          <w:spacing w:val="-8"/>
          <w:sz w:val="25"/>
          <w:szCs w:val="25"/>
        </w:rPr>
        <w:t>rs reviewed the 3 lighting post</w:t>
      </w:r>
      <w:r w:rsidRPr="00F73156">
        <w:rPr>
          <w:color w:val="000000"/>
          <w:spacing w:val="-8"/>
          <w:sz w:val="25"/>
          <w:szCs w:val="25"/>
        </w:rPr>
        <w:t xml:space="preserve"> designs proposed in the plan</w:t>
      </w:r>
      <w:r w:rsidR="00F74154">
        <w:rPr>
          <w:color w:val="000000"/>
          <w:spacing w:val="-8"/>
          <w:sz w:val="25"/>
          <w:szCs w:val="25"/>
        </w:rPr>
        <w:t xml:space="preserve"> and offered comments.  Chair Wenger advised that she would get comments to Mr. Pomeroy.</w:t>
      </w:r>
      <w:bookmarkStart w:id="0" w:name="_GoBack"/>
      <w:bookmarkEnd w:id="0"/>
      <w:r w:rsidR="00F73156">
        <w:rPr>
          <w:color w:val="000000"/>
          <w:spacing w:val="-8"/>
          <w:sz w:val="25"/>
          <w:szCs w:val="25"/>
        </w:rPr>
        <w:t xml:space="preserve"> Chair Wenger</w:t>
      </w:r>
      <w:r w:rsidR="00E81E60" w:rsidRPr="00F73156">
        <w:rPr>
          <w:color w:val="000000"/>
          <w:spacing w:val="-8"/>
          <w:sz w:val="25"/>
          <w:szCs w:val="25"/>
        </w:rPr>
        <w:t xml:space="preserve"> advised the HDC members that the plan would be submitted to the HDC for a hearing and approval once it was finalized.</w:t>
      </w:r>
    </w:p>
    <w:p w:rsidR="00E81E60" w:rsidRPr="00F73156" w:rsidRDefault="00E81E60" w:rsidP="0096494D">
      <w:pPr>
        <w:shd w:val="clear" w:color="auto" w:fill="FFFFFF"/>
        <w:spacing w:line="274" w:lineRule="exact"/>
        <w:ind w:left="10"/>
        <w:rPr>
          <w:color w:val="000000"/>
          <w:spacing w:val="-8"/>
          <w:sz w:val="25"/>
          <w:szCs w:val="25"/>
        </w:rPr>
      </w:pPr>
    </w:p>
    <w:p w:rsidR="00E81E60" w:rsidRPr="00F73156" w:rsidRDefault="00E81E60" w:rsidP="0096494D">
      <w:pPr>
        <w:shd w:val="clear" w:color="auto" w:fill="FFFFFF"/>
        <w:spacing w:line="274" w:lineRule="exact"/>
        <w:ind w:left="10"/>
        <w:rPr>
          <w:color w:val="000000"/>
          <w:spacing w:val="-8"/>
          <w:sz w:val="25"/>
          <w:szCs w:val="25"/>
        </w:rPr>
      </w:pPr>
      <w:r w:rsidRPr="00F73156">
        <w:rPr>
          <w:color w:val="000000"/>
          <w:spacing w:val="-8"/>
          <w:sz w:val="25"/>
          <w:szCs w:val="25"/>
        </w:rPr>
        <w:t xml:space="preserve">Member Hendricks noted that the temporary permit granted to NV Homes for the sales trailer on Brink Road had expired on December 31, 2013. Due to construction and permitting delays, progress has been delayed and the grand opening is scheduled for January 17, 2014.  Chair Wenger will contact NV Homes about a letter of intent. </w:t>
      </w:r>
    </w:p>
    <w:p w:rsidR="00E81E60" w:rsidRPr="00F73156" w:rsidRDefault="00E81E60" w:rsidP="0096494D">
      <w:pPr>
        <w:shd w:val="clear" w:color="auto" w:fill="FFFFFF"/>
        <w:spacing w:line="274" w:lineRule="exact"/>
        <w:ind w:left="10"/>
        <w:rPr>
          <w:color w:val="000000"/>
          <w:spacing w:val="-8"/>
          <w:sz w:val="25"/>
          <w:szCs w:val="25"/>
        </w:rPr>
      </w:pPr>
    </w:p>
    <w:p w:rsidR="00E81E60" w:rsidRPr="00F73156" w:rsidRDefault="00E81E60" w:rsidP="0096494D">
      <w:pPr>
        <w:shd w:val="clear" w:color="auto" w:fill="FFFFFF"/>
        <w:spacing w:line="274" w:lineRule="exact"/>
        <w:ind w:left="10"/>
        <w:rPr>
          <w:color w:val="000000"/>
          <w:spacing w:val="-8"/>
          <w:sz w:val="25"/>
          <w:szCs w:val="25"/>
        </w:rPr>
      </w:pPr>
      <w:r w:rsidRPr="00F73156">
        <w:rPr>
          <w:color w:val="000000"/>
          <w:spacing w:val="-8"/>
          <w:sz w:val="25"/>
          <w:szCs w:val="25"/>
        </w:rPr>
        <w:t>Chair Wenger stated that the HDC nee</w:t>
      </w:r>
      <w:r w:rsidR="00F73156">
        <w:rPr>
          <w:color w:val="000000"/>
          <w:spacing w:val="-8"/>
          <w:sz w:val="25"/>
          <w:szCs w:val="25"/>
        </w:rPr>
        <w:t>ds to renew their efforts on</w:t>
      </w:r>
      <w:r w:rsidRPr="00F73156">
        <w:rPr>
          <w:color w:val="000000"/>
          <w:spacing w:val="-8"/>
          <w:sz w:val="25"/>
          <w:szCs w:val="25"/>
        </w:rPr>
        <w:t xml:space="preserve"> updating their design guidelines. She a</w:t>
      </w:r>
      <w:r w:rsidR="00F73156" w:rsidRPr="00F73156">
        <w:rPr>
          <w:color w:val="000000"/>
          <w:spacing w:val="-8"/>
          <w:sz w:val="25"/>
          <w:szCs w:val="25"/>
        </w:rPr>
        <w:t xml:space="preserve">sked all members to review their material and to consider incorporation of guidelines on alternative energy sources such as solar panels and windmills.  Review of other HDCs or State guidelines may provide some help in this area.  Member </w:t>
      </w:r>
      <w:proofErr w:type="spellStart"/>
      <w:r w:rsidR="00F73156" w:rsidRPr="00F73156">
        <w:rPr>
          <w:color w:val="000000"/>
          <w:spacing w:val="-8"/>
          <w:sz w:val="25"/>
          <w:szCs w:val="25"/>
        </w:rPr>
        <w:t>Ruspi</w:t>
      </w:r>
      <w:proofErr w:type="spellEnd"/>
      <w:r w:rsidR="00F73156" w:rsidRPr="00F73156">
        <w:rPr>
          <w:color w:val="000000"/>
          <w:spacing w:val="-8"/>
          <w:sz w:val="25"/>
          <w:szCs w:val="25"/>
        </w:rPr>
        <w:t xml:space="preserve"> commented that new regulations for impermeable and</w:t>
      </w:r>
      <w:r w:rsidR="00F73156">
        <w:rPr>
          <w:color w:val="000000"/>
          <w:spacing w:val="-8"/>
          <w:sz w:val="25"/>
          <w:szCs w:val="25"/>
        </w:rPr>
        <w:t xml:space="preserve"> permeable driveways should also</w:t>
      </w:r>
      <w:r w:rsidR="00F73156" w:rsidRPr="00F73156">
        <w:rPr>
          <w:color w:val="000000"/>
          <w:spacing w:val="-8"/>
          <w:sz w:val="25"/>
          <w:szCs w:val="25"/>
        </w:rPr>
        <w:t xml:space="preserve"> be considered</w:t>
      </w:r>
      <w:r w:rsidR="00436444">
        <w:rPr>
          <w:color w:val="000000"/>
          <w:spacing w:val="-8"/>
          <w:sz w:val="25"/>
          <w:szCs w:val="25"/>
        </w:rPr>
        <w:t>.  T</w:t>
      </w:r>
      <w:r w:rsidR="00F73156" w:rsidRPr="00F73156">
        <w:rPr>
          <w:color w:val="000000"/>
          <w:spacing w:val="-8"/>
          <w:sz w:val="25"/>
          <w:szCs w:val="25"/>
        </w:rPr>
        <w:t xml:space="preserve">his could become an issue as business owners make improvements. </w:t>
      </w:r>
    </w:p>
    <w:p w:rsidR="00F73156" w:rsidRPr="00F73156" w:rsidRDefault="00F73156" w:rsidP="0096494D">
      <w:pPr>
        <w:shd w:val="clear" w:color="auto" w:fill="FFFFFF"/>
        <w:spacing w:line="274" w:lineRule="exact"/>
        <w:ind w:left="10"/>
        <w:rPr>
          <w:color w:val="000000"/>
          <w:spacing w:val="-8"/>
          <w:sz w:val="25"/>
          <w:szCs w:val="25"/>
        </w:rPr>
      </w:pPr>
    </w:p>
    <w:p w:rsidR="00F73156" w:rsidRPr="00F73156" w:rsidRDefault="00F73156" w:rsidP="0096494D">
      <w:pPr>
        <w:shd w:val="clear" w:color="auto" w:fill="FFFFFF"/>
        <w:spacing w:line="274" w:lineRule="exact"/>
        <w:ind w:left="10"/>
        <w:rPr>
          <w:color w:val="000000"/>
          <w:spacing w:val="-8"/>
          <w:sz w:val="25"/>
          <w:szCs w:val="25"/>
        </w:rPr>
      </w:pPr>
      <w:r w:rsidRPr="00F73156">
        <w:rPr>
          <w:color w:val="000000"/>
          <w:spacing w:val="-8"/>
          <w:sz w:val="25"/>
          <w:szCs w:val="25"/>
        </w:rPr>
        <w:t xml:space="preserve">Member Hendricks noted that he was gratified by how the Town Council handled the HDC </w:t>
      </w:r>
      <w:r w:rsidRPr="00F73156">
        <w:rPr>
          <w:color w:val="000000"/>
          <w:spacing w:val="-8"/>
          <w:sz w:val="25"/>
          <w:szCs w:val="25"/>
        </w:rPr>
        <w:lastRenderedPageBreak/>
        <w:t xml:space="preserve">recommendation for the </w:t>
      </w:r>
      <w:proofErr w:type="spellStart"/>
      <w:r w:rsidRPr="00F73156">
        <w:rPr>
          <w:color w:val="000000"/>
          <w:spacing w:val="-8"/>
          <w:sz w:val="25"/>
          <w:szCs w:val="25"/>
        </w:rPr>
        <w:t>Craftmark</w:t>
      </w:r>
      <w:proofErr w:type="spellEnd"/>
      <w:r w:rsidRPr="00F73156">
        <w:rPr>
          <w:color w:val="000000"/>
          <w:spacing w:val="-8"/>
          <w:sz w:val="25"/>
          <w:szCs w:val="25"/>
        </w:rPr>
        <w:t xml:space="preserve"> Homes models to be built on the remaining lots in the Rolling Ridge subdivision. </w:t>
      </w:r>
    </w:p>
    <w:p w:rsidR="00E81E60" w:rsidRDefault="00E81E60" w:rsidP="0096494D">
      <w:pPr>
        <w:shd w:val="clear" w:color="auto" w:fill="FFFFFF"/>
        <w:spacing w:line="274" w:lineRule="exact"/>
        <w:ind w:left="10"/>
        <w:rPr>
          <w:b/>
          <w:color w:val="000000"/>
          <w:spacing w:val="-8"/>
          <w:sz w:val="25"/>
          <w:szCs w:val="25"/>
          <w:u w:val="single"/>
        </w:rPr>
      </w:pPr>
    </w:p>
    <w:p w:rsidR="00B21087" w:rsidRDefault="00B21087" w:rsidP="00720870">
      <w:pPr>
        <w:shd w:val="clear" w:color="auto" w:fill="FFFFFF"/>
        <w:spacing w:line="274" w:lineRule="exact"/>
        <w:ind w:left="10"/>
        <w:rPr>
          <w:b/>
          <w:color w:val="000000"/>
          <w:spacing w:val="-8"/>
          <w:sz w:val="25"/>
          <w:szCs w:val="25"/>
          <w:u w:val="single"/>
        </w:rPr>
      </w:pPr>
    </w:p>
    <w:p w:rsidR="00E81E60" w:rsidRDefault="00E81E60" w:rsidP="00720870">
      <w:pPr>
        <w:shd w:val="clear" w:color="auto" w:fill="FFFFFF"/>
        <w:spacing w:line="274" w:lineRule="exact"/>
        <w:ind w:left="10"/>
        <w:rPr>
          <w:b/>
          <w:color w:val="000000"/>
          <w:spacing w:val="-8"/>
          <w:sz w:val="25"/>
          <w:szCs w:val="25"/>
          <w:u w:val="single"/>
        </w:rPr>
      </w:pPr>
    </w:p>
    <w:p w:rsidR="00700C45" w:rsidRDefault="00700C45" w:rsidP="00BD171F">
      <w:pPr>
        <w:shd w:val="clear" w:color="auto" w:fill="FFFFFF"/>
        <w:spacing w:line="274" w:lineRule="exact"/>
        <w:rPr>
          <w:color w:val="000000"/>
          <w:spacing w:val="-8"/>
          <w:sz w:val="25"/>
          <w:szCs w:val="25"/>
        </w:rPr>
      </w:pPr>
    </w:p>
    <w:p w:rsidR="00720870" w:rsidRDefault="00720870" w:rsidP="00720870">
      <w:pPr>
        <w:shd w:val="clear" w:color="auto" w:fill="FFFFFF"/>
        <w:spacing w:before="274" w:line="274" w:lineRule="exact"/>
        <w:ind w:left="14"/>
        <w:rPr>
          <w:color w:val="000000"/>
          <w:spacing w:val="-9"/>
          <w:sz w:val="25"/>
          <w:szCs w:val="25"/>
        </w:rPr>
      </w:pPr>
      <w:r>
        <w:rPr>
          <w:b/>
          <w:bCs/>
          <w:color w:val="000000"/>
          <w:spacing w:val="-15"/>
          <w:sz w:val="25"/>
          <w:szCs w:val="25"/>
          <w:u w:val="single"/>
        </w:rPr>
        <w:t>Adjournment</w:t>
      </w:r>
      <w:r>
        <w:rPr>
          <w:b/>
          <w:bCs/>
          <w:color w:val="000000"/>
          <w:spacing w:val="-15"/>
          <w:sz w:val="25"/>
          <w:szCs w:val="25"/>
        </w:rPr>
        <w:t>:</w:t>
      </w:r>
      <w:r>
        <w:rPr>
          <w:color w:val="000000"/>
          <w:spacing w:val="-9"/>
          <w:sz w:val="25"/>
          <w:szCs w:val="25"/>
        </w:rPr>
        <w:t xml:space="preserve">  There being no further business</w:t>
      </w:r>
      <w:r w:rsidR="00C503C5">
        <w:rPr>
          <w:color w:val="000000"/>
          <w:spacing w:val="-9"/>
          <w:sz w:val="25"/>
          <w:szCs w:val="25"/>
        </w:rPr>
        <w:t xml:space="preserve">, Member </w:t>
      </w:r>
      <w:proofErr w:type="spellStart"/>
      <w:r w:rsidR="00C503C5">
        <w:rPr>
          <w:color w:val="000000"/>
          <w:spacing w:val="-9"/>
          <w:sz w:val="25"/>
          <w:szCs w:val="25"/>
        </w:rPr>
        <w:t>Ruspi</w:t>
      </w:r>
      <w:proofErr w:type="spellEnd"/>
      <w:r>
        <w:rPr>
          <w:color w:val="000000"/>
          <w:spacing w:val="-9"/>
          <w:sz w:val="25"/>
          <w:szCs w:val="25"/>
        </w:rPr>
        <w:t xml:space="preserve"> made the motion to adjourn the meeting </w:t>
      </w:r>
      <w:r>
        <w:rPr>
          <w:color w:val="000000"/>
          <w:spacing w:val="-8"/>
          <w:sz w:val="25"/>
          <w:szCs w:val="25"/>
        </w:rPr>
        <w:t xml:space="preserve">which was seconded by Member </w:t>
      </w:r>
      <w:proofErr w:type="spellStart"/>
      <w:r w:rsidR="00C503C5">
        <w:rPr>
          <w:color w:val="000000"/>
          <w:spacing w:val="-8"/>
          <w:sz w:val="25"/>
          <w:szCs w:val="25"/>
        </w:rPr>
        <w:t>Shortley</w:t>
      </w:r>
      <w:proofErr w:type="spellEnd"/>
      <w:r>
        <w:rPr>
          <w:color w:val="000000"/>
          <w:spacing w:val="-8"/>
          <w:sz w:val="25"/>
          <w:szCs w:val="25"/>
        </w:rPr>
        <w:t xml:space="preserve">. Motion carried unanimously. The meeting </w:t>
      </w:r>
      <w:r>
        <w:rPr>
          <w:color w:val="000000"/>
          <w:spacing w:val="-9"/>
          <w:sz w:val="25"/>
          <w:szCs w:val="25"/>
        </w:rPr>
        <w:t xml:space="preserve">adjourned at </w:t>
      </w:r>
      <w:r w:rsidR="00C503C5">
        <w:rPr>
          <w:color w:val="000000"/>
          <w:spacing w:val="-9"/>
          <w:sz w:val="25"/>
          <w:szCs w:val="25"/>
        </w:rPr>
        <w:t>8:2</w:t>
      </w:r>
      <w:r w:rsidR="00700C45">
        <w:rPr>
          <w:color w:val="000000"/>
          <w:spacing w:val="-9"/>
          <w:sz w:val="25"/>
          <w:szCs w:val="25"/>
        </w:rPr>
        <w:t>0</w:t>
      </w:r>
      <w:r>
        <w:rPr>
          <w:color w:val="000000"/>
          <w:spacing w:val="-9"/>
          <w:sz w:val="25"/>
          <w:szCs w:val="25"/>
        </w:rPr>
        <w:t xml:space="preserve"> p.m.</w:t>
      </w: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Respectfully submitted by,</w:t>
      </w:r>
    </w:p>
    <w:p w:rsidR="00720870" w:rsidRDefault="00720870" w:rsidP="00720870">
      <w:pPr>
        <w:shd w:val="clear" w:color="auto" w:fill="FFFFFF"/>
        <w:spacing w:before="274" w:line="274" w:lineRule="exact"/>
        <w:ind w:left="14"/>
        <w:rPr>
          <w:color w:val="000000"/>
          <w:spacing w:val="-9"/>
          <w:sz w:val="25"/>
          <w:szCs w:val="25"/>
        </w:rPr>
      </w:pPr>
    </w:p>
    <w:p w:rsidR="00720870" w:rsidRDefault="00720870" w:rsidP="00720870">
      <w:pPr>
        <w:shd w:val="clear" w:color="auto" w:fill="FFFFFF"/>
        <w:spacing w:before="274" w:line="274" w:lineRule="exact"/>
        <w:ind w:left="14"/>
        <w:rPr>
          <w:color w:val="000000"/>
          <w:spacing w:val="-9"/>
          <w:sz w:val="25"/>
          <w:szCs w:val="25"/>
        </w:rPr>
      </w:pPr>
      <w:r>
        <w:rPr>
          <w:color w:val="000000"/>
          <w:spacing w:val="-9"/>
          <w:sz w:val="25"/>
          <w:szCs w:val="25"/>
        </w:rPr>
        <w:t>Charlene Dillingham</w:t>
      </w:r>
    </w:p>
    <w:p w:rsidR="00720870" w:rsidRDefault="00720870" w:rsidP="00720870">
      <w:pPr>
        <w:shd w:val="clear" w:color="auto" w:fill="FFFFFF"/>
        <w:spacing w:before="274" w:line="274" w:lineRule="exact"/>
        <w:ind w:left="14"/>
        <w:rPr>
          <w:sz w:val="24"/>
          <w:szCs w:val="24"/>
        </w:rPr>
      </w:pPr>
      <w:r>
        <w:rPr>
          <w:color w:val="000000"/>
          <w:spacing w:val="-9"/>
          <w:sz w:val="25"/>
          <w:szCs w:val="25"/>
        </w:rPr>
        <w:t>Clerk, Town of Laytonsville</w:t>
      </w:r>
    </w:p>
    <w:p w:rsidR="00720870" w:rsidRDefault="00720870" w:rsidP="00720870">
      <w:pPr>
        <w:rPr>
          <w:sz w:val="2"/>
          <w:szCs w:val="2"/>
        </w:rPr>
      </w:pPr>
    </w:p>
    <w:p w:rsidR="0070226F" w:rsidRDefault="0070226F"/>
    <w:sectPr w:rsidR="0070226F" w:rsidSect="00720870">
      <w:headerReference w:type="even" r:id="rId8"/>
      <w:headerReference w:type="default" r:id="rId9"/>
      <w:footerReference w:type="even" r:id="rId10"/>
      <w:footerReference w:type="default" r:id="rId11"/>
      <w:headerReference w:type="first" r:id="rId12"/>
      <w:footerReference w:type="first" r:id="rId13"/>
      <w:pgSz w:w="12240" w:h="15840" w:code="1"/>
      <w:pgMar w:top="1440" w:right="1354" w:bottom="720" w:left="135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22" w:rsidRDefault="00216122">
      <w:r>
        <w:separator/>
      </w:r>
    </w:p>
  </w:endnote>
  <w:endnote w:type="continuationSeparator" w:id="0">
    <w:p w:rsidR="00216122" w:rsidRDefault="0021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22" w:rsidRDefault="00216122">
      <w:r>
        <w:separator/>
      </w:r>
    </w:p>
  </w:footnote>
  <w:footnote w:type="continuationSeparator" w:id="0">
    <w:p w:rsidR="00216122" w:rsidRDefault="00216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EB" w:rsidRDefault="00216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A1C72"/>
    <w:multiLevelType w:val="hybridMultilevel"/>
    <w:tmpl w:val="5770E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70"/>
    <w:rsid w:val="0003777C"/>
    <w:rsid w:val="00041841"/>
    <w:rsid w:val="00063612"/>
    <w:rsid w:val="00075240"/>
    <w:rsid w:val="000C6BF5"/>
    <w:rsid w:val="00216122"/>
    <w:rsid w:val="00246E73"/>
    <w:rsid w:val="002D3EF9"/>
    <w:rsid w:val="00304843"/>
    <w:rsid w:val="00356481"/>
    <w:rsid w:val="0038305C"/>
    <w:rsid w:val="003E2201"/>
    <w:rsid w:val="003E70C4"/>
    <w:rsid w:val="00436444"/>
    <w:rsid w:val="00437D69"/>
    <w:rsid w:val="00460332"/>
    <w:rsid w:val="00536A4E"/>
    <w:rsid w:val="005636AA"/>
    <w:rsid w:val="005A2A7E"/>
    <w:rsid w:val="005B2EDC"/>
    <w:rsid w:val="005E5189"/>
    <w:rsid w:val="0063457D"/>
    <w:rsid w:val="00641505"/>
    <w:rsid w:val="00643614"/>
    <w:rsid w:val="00654AE5"/>
    <w:rsid w:val="00664E7F"/>
    <w:rsid w:val="006E622C"/>
    <w:rsid w:val="00700C45"/>
    <w:rsid w:val="0070226F"/>
    <w:rsid w:val="00720870"/>
    <w:rsid w:val="0073022A"/>
    <w:rsid w:val="0073145C"/>
    <w:rsid w:val="0076746D"/>
    <w:rsid w:val="00783F74"/>
    <w:rsid w:val="007B0878"/>
    <w:rsid w:val="007B37F1"/>
    <w:rsid w:val="008C0B00"/>
    <w:rsid w:val="0096156E"/>
    <w:rsid w:val="0096494D"/>
    <w:rsid w:val="009938A8"/>
    <w:rsid w:val="009B24DB"/>
    <w:rsid w:val="009C2A60"/>
    <w:rsid w:val="00A14822"/>
    <w:rsid w:val="00A931EE"/>
    <w:rsid w:val="00AD312E"/>
    <w:rsid w:val="00B004AF"/>
    <w:rsid w:val="00B21087"/>
    <w:rsid w:val="00B919EE"/>
    <w:rsid w:val="00BD171F"/>
    <w:rsid w:val="00BF1829"/>
    <w:rsid w:val="00BF3365"/>
    <w:rsid w:val="00C503C5"/>
    <w:rsid w:val="00CC7FF0"/>
    <w:rsid w:val="00CF4AE1"/>
    <w:rsid w:val="00DB742B"/>
    <w:rsid w:val="00DD572A"/>
    <w:rsid w:val="00E12F70"/>
    <w:rsid w:val="00E81E60"/>
    <w:rsid w:val="00E84110"/>
    <w:rsid w:val="00EB3874"/>
    <w:rsid w:val="00F73156"/>
    <w:rsid w:val="00F74154"/>
    <w:rsid w:val="00F76685"/>
    <w:rsid w:val="00FA795F"/>
    <w:rsid w:val="00FC01D0"/>
    <w:rsid w:val="00FF3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8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870"/>
    <w:pPr>
      <w:tabs>
        <w:tab w:val="center" w:pos="4680"/>
        <w:tab w:val="right" w:pos="9360"/>
      </w:tabs>
    </w:pPr>
  </w:style>
  <w:style w:type="character" w:customStyle="1" w:styleId="HeaderChar">
    <w:name w:val="Header Char"/>
    <w:basedOn w:val="DefaultParagraphFont"/>
    <w:link w:val="Header"/>
    <w:uiPriority w:val="99"/>
    <w:rsid w:val="007208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20870"/>
    <w:pPr>
      <w:tabs>
        <w:tab w:val="center" w:pos="4680"/>
        <w:tab w:val="right" w:pos="9360"/>
      </w:tabs>
    </w:pPr>
  </w:style>
  <w:style w:type="character" w:customStyle="1" w:styleId="FooterChar">
    <w:name w:val="Footer Char"/>
    <w:basedOn w:val="DefaultParagraphFont"/>
    <w:link w:val="Footer"/>
    <w:uiPriority w:val="99"/>
    <w:rsid w:val="007208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Charlene</cp:lastModifiedBy>
  <cp:revision>3</cp:revision>
  <dcterms:created xsi:type="dcterms:W3CDTF">2014-02-20T17:28:00Z</dcterms:created>
  <dcterms:modified xsi:type="dcterms:W3CDTF">2014-02-20T17:30:00Z</dcterms:modified>
</cp:coreProperties>
</file>